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B9F0" w14:textId="000C05E7" w:rsidR="006942F5" w:rsidRPr="00F02416" w:rsidRDefault="00000000" w:rsidP="00F02416">
      <w:pPr>
        <w:pStyle w:val="FactsheetTitle"/>
        <w:spacing w:before="0"/>
        <w:rPr>
          <w:rFonts w:ascii="Varela Round" w:hAnsi="Varela Round" w:cs="Varela Round"/>
          <w:color w:val="auto"/>
        </w:rPr>
      </w:pPr>
      <w:sdt>
        <w:sdtPr>
          <w:rPr>
            <w:rFonts w:ascii="Varela Round" w:hAnsi="Varela Round" w:cs="Varela Round"/>
            <w:color w:val="auto"/>
          </w:rPr>
          <w:alias w:val="Document Title"/>
          <w:tag w:val="Document Title"/>
          <w:id w:val="919593863"/>
          <w:placeholder>
            <w:docPart w:val="2C896BDBF40C43F4B3684785AE5102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0474DB">
            <w:rPr>
              <w:rFonts w:ascii="Varela Round" w:hAnsi="Varela Round" w:cs="Varela Round"/>
              <w:color w:val="auto"/>
            </w:rPr>
            <w:t>ORGANISATION APPLICATION</w:t>
          </w:r>
        </w:sdtContent>
      </w:sdt>
    </w:p>
    <w:p w14:paraId="068BD720" w14:textId="005EFAE5" w:rsidR="0085738E" w:rsidRDefault="004A567C" w:rsidP="0079130E">
      <w:pPr>
        <w:pStyle w:val="Heading1"/>
      </w:pPr>
      <w:r>
        <w:t xml:space="preserve">Seeking Mental health Consumer and Carer Representatives </w:t>
      </w:r>
    </w:p>
    <w:p w14:paraId="6B087047" w14:textId="77777777" w:rsidR="00C628B0" w:rsidRPr="00557BF9" w:rsidRDefault="00C628B0" w:rsidP="00C628B0">
      <w:pPr>
        <w:pStyle w:val="BodyText"/>
        <w:rPr>
          <w:rFonts w:ascii="Arial" w:hAnsi="Arial" w:cs="Arial"/>
          <w:lang w:val="en-US"/>
        </w:rPr>
      </w:pPr>
      <w:r w:rsidRPr="00557BF9">
        <w:rPr>
          <w:rFonts w:ascii="Arial" w:hAnsi="Arial" w:cs="Arial"/>
          <w:lang w:val="en-US"/>
        </w:rPr>
        <w:t xml:space="preserve">This form is for </w:t>
      </w:r>
      <w:proofErr w:type="spellStart"/>
      <w:r w:rsidRPr="00557BF9">
        <w:rPr>
          <w:rFonts w:ascii="Arial" w:hAnsi="Arial" w:cs="Arial"/>
          <w:lang w:val="en-US"/>
        </w:rPr>
        <w:t>organisations</w:t>
      </w:r>
      <w:proofErr w:type="spellEnd"/>
      <w:r w:rsidRPr="00557BF9">
        <w:rPr>
          <w:rFonts w:ascii="Arial" w:hAnsi="Arial" w:cs="Arial"/>
          <w:lang w:val="en-US"/>
        </w:rPr>
        <w:t xml:space="preserve"> seeking suitable mental health consumer and/or carer representatives from the National Register of </w:t>
      </w:r>
      <w:bookmarkStart w:id="0" w:name="_Hlk123909586"/>
      <w:r w:rsidRPr="00557BF9">
        <w:rPr>
          <w:rFonts w:ascii="Arial" w:hAnsi="Arial" w:cs="Arial"/>
          <w:lang w:val="en-US"/>
        </w:rPr>
        <w:t xml:space="preserve">Mental Health Consumer and Carer Representatives (National Register) and the National Mental Health Consumer and Carer Forum (NMHCCF). </w:t>
      </w:r>
    </w:p>
    <w:bookmarkEnd w:id="0"/>
    <w:p w14:paraId="3DC85665" w14:textId="77777777" w:rsidR="00C628B0" w:rsidRPr="00557BF9" w:rsidRDefault="00C628B0" w:rsidP="00C628B0">
      <w:pPr>
        <w:pStyle w:val="BodyText"/>
        <w:rPr>
          <w:rFonts w:ascii="Arial" w:hAnsi="Arial" w:cs="Arial"/>
          <w:bCs/>
          <w:lang w:val="en-US"/>
        </w:rPr>
      </w:pPr>
      <w:r w:rsidRPr="00557BF9">
        <w:rPr>
          <w:rFonts w:ascii="Arial" w:hAnsi="Arial" w:cs="Arial"/>
          <w:lang w:val="en-US"/>
        </w:rPr>
        <w:t xml:space="preserve">Please review the </w:t>
      </w:r>
      <w:r w:rsidRPr="00557BF9">
        <w:rPr>
          <w:rFonts w:ascii="Arial" w:hAnsi="Arial" w:cs="Arial"/>
          <w:i/>
          <w:lang w:val="en-US"/>
        </w:rPr>
        <w:t>Selection Process</w:t>
      </w:r>
      <w:r w:rsidRPr="00557BF9">
        <w:rPr>
          <w:rFonts w:ascii="Arial" w:hAnsi="Arial" w:cs="Arial"/>
          <w:lang w:val="en-US"/>
        </w:rPr>
        <w:t xml:space="preserve"> document for further information about the National Register and NMHCCF, and the mental health consumer and carer representative selection process.</w:t>
      </w:r>
    </w:p>
    <w:p w14:paraId="544283D0" w14:textId="61686572" w:rsidR="0085738E" w:rsidRDefault="00C628B0" w:rsidP="00D636E6">
      <w:pPr>
        <w:pStyle w:val="Heading3"/>
      </w:pPr>
      <w:r>
        <w:t>ORGANISATION CONTACT DETAILS</w:t>
      </w:r>
    </w:p>
    <w:tbl>
      <w:tblPr>
        <w:tblStyle w:val="TableGridLight1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C5EB5" w:rsidRPr="00557BF9" w14:paraId="6E799016" w14:textId="77777777" w:rsidTr="009B770B">
        <w:tc>
          <w:tcPr>
            <w:tcW w:w="9445" w:type="dxa"/>
          </w:tcPr>
          <w:p w14:paraId="29D51453" w14:textId="0A1AFA49" w:rsidR="00FC5EB5" w:rsidRPr="00557BF9" w:rsidRDefault="00FC5EB5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 xml:space="preserve">Organisation: </w:t>
            </w:r>
          </w:p>
        </w:tc>
      </w:tr>
      <w:tr w:rsidR="00FC5EB5" w:rsidRPr="00557BF9" w14:paraId="474F2464" w14:textId="77777777" w:rsidTr="009B770B">
        <w:tc>
          <w:tcPr>
            <w:tcW w:w="9445" w:type="dxa"/>
          </w:tcPr>
          <w:p w14:paraId="48999753" w14:textId="48008488" w:rsidR="00FC5EB5" w:rsidRPr="00557BF9" w:rsidRDefault="00FC5EB5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 xml:space="preserve">Contact person, </w:t>
            </w:r>
            <w:proofErr w:type="gramStart"/>
            <w:r w:rsidRPr="00557BF9">
              <w:rPr>
                <w:rFonts w:ascii="Arial" w:hAnsi="Arial" w:cs="Arial"/>
              </w:rPr>
              <w:t>name</w:t>
            </w:r>
            <w:proofErr w:type="gramEnd"/>
            <w:r w:rsidRPr="00557BF9">
              <w:rPr>
                <w:rFonts w:ascii="Arial" w:hAnsi="Arial" w:cs="Arial"/>
              </w:rPr>
              <w:t xml:space="preserve"> and position: </w:t>
            </w:r>
          </w:p>
        </w:tc>
      </w:tr>
      <w:tr w:rsidR="00FC5EB5" w:rsidRPr="00557BF9" w14:paraId="5E96CF2D" w14:textId="77777777" w:rsidTr="009B770B">
        <w:tc>
          <w:tcPr>
            <w:tcW w:w="9445" w:type="dxa"/>
          </w:tcPr>
          <w:p w14:paraId="4233F6FB" w14:textId="56E93038" w:rsidR="00FC5EB5" w:rsidRPr="00557BF9" w:rsidRDefault="00FC5EB5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 xml:space="preserve">Telephone: </w:t>
            </w:r>
          </w:p>
        </w:tc>
      </w:tr>
      <w:tr w:rsidR="00FC5EB5" w:rsidRPr="00557BF9" w14:paraId="698CF91C" w14:textId="77777777" w:rsidTr="009B770B">
        <w:tc>
          <w:tcPr>
            <w:tcW w:w="9445" w:type="dxa"/>
          </w:tcPr>
          <w:p w14:paraId="5A96E2F0" w14:textId="4AEBB3E1" w:rsidR="00FC5EB5" w:rsidRPr="00557BF9" w:rsidRDefault="00FC5EB5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8D7AD1E" w14:textId="2EE97DE7" w:rsidR="0085738E" w:rsidRDefault="00FC5EB5" w:rsidP="0085738E">
      <w:pPr>
        <w:pStyle w:val="Heading3"/>
      </w:pPr>
      <w:r>
        <w:t>COMMITTEE / EVENT DETAILS</w:t>
      </w:r>
    </w:p>
    <w:tbl>
      <w:tblPr>
        <w:tblStyle w:val="TableGridLight1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E207F" w:rsidRPr="00557BF9" w14:paraId="1BBC4BF4" w14:textId="77777777" w:rsidTr="009B770B">
        <w:tc>
          <w:tcPr>
            <w:tcW w:w="9445" w:type="dxa"/>
          </w:tcPr>
          <w:p w14:paraId="64943060" w14:textId="77777777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</w:rPr>
              <w:t>Committee/event description (please provide details, including purpose, of the committee/event and attach Terms of Reference if available):</w:t>
            </w:r>
          </w:p>
          <w:p w14:paraId="02FC14F2" w14:textId="5C0F33EC" w:rsidR="006E207F" w:rsidRPr="007F0930" w:rsidRDefault="006E207F" w:rsidP="009B770B">
            <w:pPr>
              <w:pStyle w:val="BodyText"/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6E207F" w:rsidRPr="00557BF9" w14:paraId="76B0F051" w14:textId="77777777" w:rsidTr="009B770B">
        <w:tc>
          <w:tcPr>
            <w:tcW w:w="9445" w:type="dxa"/>
          </w:tcPr>
          <w:p w14:paraId="21BA806C" w14:textId="77777777" w:rsidR="006E207F" w:rsidRDefault="006E207F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</w:rPr>
              <w:t xml:space="preserve">Date/s and duration of meetings: </w:t>
            </w:r>
          </w:p>
          <w:p w14:paraId="6F0039A9" w14:textId="754346FB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</w:p>
        </w:tc>
      </w:tr>
      <w:tr w:rsidR="006E207F" w:rsidRPr="00557BF9" w14:paraId="2C6EEC15" w14:textId="77777777" w:rsidTr="009B770B">
        <w:tc>
          <w:tcPr>
            <w:tcW w:w="9445" w:type="dxa"/>
          </w:tcPr>
          <w:p w14:paraId="7D00513A" w14:textId="77777777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</w:rPr>
              <w:t>Meetings are held (check all that apply):</w:t>
            </w:r>
          </w:p>
          <w:p w14:paraId="10391D60" w14:textId="77777777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</w:rPr>
              <w:t xml:space="preserve">Face to face </w:t>
            </w:r>
            <w:sdt>
              <w:sdtPr>
                <w:rPr>
                  <w:rFonts w:ascii="Arial" w:hAnsi="Arial" w:cs="Arial"/>
                </w:rPr>
                <w:id w:val="-88393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</w:rPr>
              <w:t xml:space="preserve">         Location/s: </w:t>
            </w:r>
          </w:p>
          <w:p w14:paraId="7A28B6BA" w14:textId="77777777" w:rsidR="006E207F" w:rsidRPr="00557BF9" w:rsidRDefault="006E207F" w:rsidP="009B770B">
            <w:pPr>
              <w:pStyle w:val="BodyText"/>
              <w:rPr>
                <w:rFonts w:ascii="Arial" w:hAnsi="Arial" w:cs="Arial"/>
                <w:lang w:val="en-GB"/>
              </w:rPr>
            </w:pPr>
            <w:r w:rsidRPr="00557BF9">
              <w:rPr>
                <w:rFonts w:ascii="Arial" w:hAnsi="Arial" w:cs="Arial"/>
                <w:lang w:val="en-GB"/>
              </w:rPr>
              <w:lastRenderedPageBreak/>
              <w:t>By teleconference</w:t>
            </w:r>
            <w:r w:rsidRPr="00557BF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5095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</w:rPr>
              <w:t xml:space="preserve"> </w:t>
            </w:r>
          </w:p>
          <w:p w14:paraId="06F6E905" w14:textId="77777777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  <w:lang w:val="en-GB"/>
              </w:rPr>
            </w:pPr>
            <w:r w:rsidRPr="00557BF9">
              <w:rPr>
                <w:rFonts w:ascii="Arial" w:hAnsi="Arial" w:cs="Arial"/>
                <w:lang w:val="en-GB"/>
              </w:rPr>
              <w:t xml:space="preserve">Other (please specify): </w:t>
            </w:r>
            <w:r>
              <w:rPr>
                <w:rFonts w:ascii="Arial" w:hAnsi="Arial" w:cs="Arial"/>
                <w:lang w:val="en-GB"/>
              </w:rPr>
              <w:t xml:space="preserve">online via zoom or </w:t>
            </w:r>
            <w:proofErr w:type="gramStart"/>
            <w:r>
              <w:rPr>
                <w:rFonts w:ascii="Arial" w:hAnsi="Arial" w:cs="Arial"/>
                <w:lang w:val="en-GB"/>
              </w:rPr>
              <w:t>Teams</w:t>
            </w:r>
            <w:proofErr w:type="gramEnd"/>
          </w:p>
          <w:p w14:paraId="49562A93" w14:textId="5A07A4FF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  <w:szCs w:val="21"/>
                <w:lang w:val="en-GB"/>
              </w:rPr>
            </w:pPr>
            <w:r w:rsidRPr="00557BF9">
              <w:rPr>
                <w:rFonts w:ascii="Arial" w:hAnsi="Arial" w:cs="Arial"/>
                <w:szCs w:val="21"/>
                <w:lang w:val="en-GB"/>
              </w:rPr>
              <w:t xml:space="preserve">Is it possible for representatives to participate in </w:t>
            </w:r>
            <w:proofErr w:type="gramStart"/>
            <w:r w:rsidRPr="00557BF9">
              <w:rPr>
                <w:rFonts w:ascii="Arial" w:hAnsi="Arial" w:cs="Arial"/>
                <w:szCs w:val="21"/>
                <w:lang w:val="en-GB"/>
              </w:rPr>
              <w:t>face to face</w:t>
            </w:r>
            <w:proofErr w:type="gramEnd"/>
            <w:r w:rsidRPr="00557BF9">
              <w:rPr>
                <w:rFonts w:ascii="Arial" w:hAnsi="Arial" w:cs="Arial"/>
                <w:szCs w:val="21"/>
                <w:lang w:val="en-GB"/>
              </w:rPr>
              <w:t xml:space="preserve"> meetings by tele or videoconferencing (or similar), if necessary</w:t>
            </w:r>
            <w:r w:rsidRPr="00557BF9">
              <w:rPr>
                <w:rFonts w:ascii="Arial" w:hAnsi="Arial" w:cs="Arial"/>
                <w:szCs w:val="21"/>
              </w:rPr>
              <w:t xml:space="preserve">?  Yes </w:t>
            </w:r>
            <w:sdt>
              <w:sdtPr>
                <w:rPr>
                  <w:rFonts w:ascii="Arial" w:hAnsi="Arial" w:cs="Arial"/>
                  <w:szCs w:val="21"/>
                </w:rPr>
                <w:id w:val="66405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  <w:szCs w:val="21"/>
              </w:rPr>
              <w:t xml:space="preserve">     No </w:t>
            </w:r>
            <w:sdt>
              <w:sdtPr>
                <w:rPr>
                  <w:rFonts w:ascii="Arial" w:hAnsi="Arial" w:cs="Arial"/>
                  <w:szCs w:val="21"/>
                </w:rPr>
                <w:id w:val="136231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  <w:szCs w:val="21"/>
                <w:lang w:val="en-GB"/>
              </w:rPr>
              <w:t xml:space="preserve">     N/A</w:t>
            </w:r>
            <w:r w:rsidRPr="00557BF9">
              <w:rPr>
                <w:rFonts w:ascii="Arial" w:hAnsi="Arial" w:cs="Arial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Cs w:val="21"/>
                </w:rPr>
                <w:id w:val="717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  <w:szCs w:val="21"/>
                <w:lang w:val="en-GB"/>
              </w:rPr>
              <w:t xml:space="preserve">     </w:t>
            </w:r>
          </w:p>
          <w:p w14:paraId="09AC275E" w14:textId="77777777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  <w:lang w:val="en-GB"/>
              </w:rPr>
              <w:t xml:space="preserve">Comments: </w:t>
            </w:r>
          </w:p>
        </w:tc>
      </w:tr>
      <w:tr w:rsidR="006E207F" w:rsidRPr="00557BF9" w14:paraId="2B9196F7" w14:textId="77777777" w:rsidTr="009B770B">
        <w:tc>
          <w:tcPr>
            <w:tcW w:w="9445" w:type="dxa"/>
          </w:tcPr>
          <w:p w14:paraId="3663BE8A" w14:textId="7251AD64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lastRenderedPageBreak/>
              <w:t xml:space="preserve">Consumer and carer representative position/s: </w:t>
            </w:r>
          </w:p>
        </w:tc>
      </w:tr>
      <w:tr w:rsidR="006E207F" w:rsidRPr="00557BF9" w14:paraId="7BB67D41" w14:textId="77777777" w:rsidTr="009B770B">
        <w:tc>
          <w:tcPr>
            <w:tcW w:w="9445" w:type="dxa"/>
          </w:tcPr>
          <w:p w14:paraId="0B594B9D" w14:textId="4275BE9A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 xml:space="preserve">Number of consumer representatives required: </w:t>
            </w:r>
          </w:p>
        </w:tc>
      </w:tr>
      <w:tr w:rsidR="006E207F" w:rsidRPr="00557BF9" w14:paraId="714D5A43" w14:textId="77777777" w:rsidTr="009B770B">
        <w:tc>
          <w:tcPr>
            <w:tcW w:w="9445" w:type="dxa"/>
          </w:tcPr>
          <w:p w14:paraId="22F021CC" w14:textId="3A1DFBBA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 xml:space="preserve">Number of carer representatives required: </w:t>
            </w:r>
          </w:p>
        </w:tc>
      </w:tr>
      <w:tr w:rsidR="006E207F" w:rsidRPr="00557BF9" w14:paraId="107B4840" w14:textId="77777777" w:rsidTr="009B770B">
        <w:tc>
          <w:tcPr>
            <w:tcW w:w="9445" w:type="dxa"/>
          </w:tcPr>
          <w:p w14:paraId="3F8C9D4C" w14:textId="77777777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 xml:space="preserve">Would you like us to arrange a proxy representative (in the event the original representative is unavailable)?  Yes </w:t>
            </w:r>
            <w:sdt>
              <w:sdtPr>
                <w:rPr>
                  <w:rFonts w:ascii="Arial" w:hAnsi="Arial" w:cs="Arial"/>
                </w:rPr>
                <w:id w:val="519442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57BF9">
              <w:rPr>
                <w:rFonts w:ascii="Arial" w:hAnsi="Arial" w:cs="Arial"/>
              </w:rPr>
              <w:t xml:space="preserve">     No </w:t>
            </w:r>
            <w:sdt>
              <w:sdtPr>
                <w:rPr>
                  <w:rFonts w:ascii="Arial" w:hAnsi="Arial" w:cs="Arial"/>
                </w:rPr>
                <w:id w:val="-195292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E207F" w:rsidRPr="00557BF9" w14:paraId="3B8FF8B7" w14:textId="77777777" w:rsidTr="009B770B">
        <w:tc>
          <w:tcPr>
            <w:tcW w:w="9445" w:type="dxa"/>
          </w:tcPr>
          <w:p w14:paraId="648F7858" w14:textId="77777777" w:rsidR="006E207F" w:rsidRPr="00557BF9" w:rsidRDefault="006E207F" w:rsidP="009B770B">
            <w:pPr>
              <w:pStyle w:val="BodyText"/>
              <w:rPr>
                <w:rFonts w:ascii="Arial" w:hAnsi="Arial" w:cs="Arial"/>
                <w:lang w:val="en-GB"/>
              </w:rPr>
            </w:pPr>
            <w:r w:rsidRPr="00557BF9">
              <w:rPr>
                <w:rFonts w:ascii="Arial" w:hAnsi="Arial" w:cs="Arial"/>
                <w:lang w:val="en-GB"/>
              </w:rPr>
              <w:t>Can representatives who have previously been selected for this committee or event (</w:t>
            </w:r>
            <w:proofErr w:type="gramStart"/>
            <w:r w:rsidRPr="00557BF9">
              <w:rPr>
                <w:rFonts w:ascii="Arial" w:hAnsi="Arial" w:cs="Arial"/>
                <w:lang w:val="en-GB"/>
              </w:rPr>
              <w:t>e.g.</w:t>
            </w:r>
            <w:proofErr w:type="gramEnd"/>
            <w:r w:rsidRPr="00557BF9">
              <w:rPr>
                <w:rFonts w:ascii="Arial" w:hAnsi="Arial" w:cs="Arial"/>
                <w:lang w:val="en-GB"/>
              </w:rPr>
              <w:t xml:space="preserve"> a speaker at an annual conference) apply for this opportunity?  </w:t>
            </w:r>
            <w:r w:rsidRPr="00557BF9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07569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</w:rPr>
              <w:t xml:space="preserve">     No </w:t>
            </w:r>
            <w:sdt>
              <w:sdtPr>
                <w:rPr>
                  <w:rFonts w:ascii="Arial" w:hAnsi="Arial" w:cs="Arial"/>
                </w:rPr>
                <w:id w:val="134906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</w:rPr>
              <w:t xml:space="preserve">     N/A </w:t>
            </w:r>
            <w:sdt>
              <w:sdtPr>
                <w:rPr>
                  <w:rFonts w:ascii="Arial" w:hAnsi="Arial" w:cs="Arial"/>
                </w:rPr>
                <w:id w:val="-84114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6F08B18A" w14:textId="7B9120EF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</w:rPr>
              <w:t>Comments: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E207F" w:rsidRPr="00557BF9" w14:paraId="05F8E73A" w14:textId="77777777" w:rsidTr="009B770B">
        <w:tc>
          <w:tcPr>
            <w:tcW w:w="9445" w:type="dxa"/>
          </w:tcPr>
          <w:p w14:paraId="1D454871" w14:textId="78F763B8" w:rsidR="006E207F" w:rsidRPr="00557BF9" w:rsidRDefault="006E207F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</w:rPr>
              <w:t xml:space="preserve">Date you need representative details by: </w:t>
            </w:r>
          </w:p>
        </w:tc>
      </w:tr>
      <w:tr w:rsidR="006E207F" w:rsidRPr="00557BF9" w14:paraId="02B3A5E7" w14:textId="77777777" w:rsidTr="009B770B">
        <w:tc>
          <w:tcPr>
            <w:tcW w:w="9445" w:type="dxa"/>
          </w:tcPr>
          <w:p w14:paraId="6CC2A7FE" w14:textId="14600F97" w:rsidR="006E207F" w:rsidRPr="007F0930" w:rsidRDefault="006E207F" w:rsidP="003B0859">
            <w:pPr>
              <w:pStyle w:val="BodyText"/>
              <w:spacing w:line="240" w:lineRule="auto"/>
              <w:rPr>
                <w:rFonts w:ascii="Arial" w:hAnsi="Arial" w:cs="Arial"/>
                <w:bCs/>
              </w:rPr>
            </w:pPr>
            <w:r w:rsidRPr="00557BF9">
              <w:rPr>
                <w:rFonts w:ascii="Arial" w:hAnsi="Arial" w:cs="Arial"/>
              </w:rPr>
              <w:t>Name of organisation contact who will contact and brief representatives prior to the meeting/event:</w:t>
            </w:r>
          </w:p>
        </w:tc>
      </w:tr>
    </w:tbl>
    <w:p w14:paraId="6532AAA7" w14:textId="2074F78A" w:rsidR="00164F3F" w:rsidRDefault="00164F3F" w:rsidP="00164F3F">
      <w:pPr>
        <w:pStyle w:val="Heading3"/>
      </w:pPr>
      <w:r>
        <w:t>REMUNERATION</w:t>
      </w:r>
    </w:p>
    <w:tbl>
      <w:tblPr>
        <w:tblStyle w:val="TableGridLight1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D170AA" w:rsidRPr="00557BF9" w14:paraId="054CDE3D" w14:textId="77777777" w:rsidTr="009B770B">
        <w:tc>
          <w:tcPr>
            <w:tcW w:w="9445" w:type="dxa"/>
            <w:shd w:val="clear" w:color="auto" w:fill="auto"/>
          </w:tcPr>
          <w:p w14:paraId="32B16568" w14:textId="77777777" w:rsidR="00D170AA" w:rsidRPr="00557BF9" w:rsidRDefault="00D170AA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</w:rPr>
              <w:t>Representatives must be remunerated at the same level as other professional attendees, including any planning or preparation time. What remuneration will the representative</w:t>
            </w:r>
            <w:r>
              <w:rPr>
                <w:rFonts w:ascii="Arial" w:hAnsi="Arial" w:cs="Arial"/>
              </w:rPr>
              <w:t>s</w:t>
            </w:r>
            <w:r w:rsidRPr="00557BF9">
              <w:rPr>
                <w:rFonts w:ascii="Arial" w:hAnsi="Arial" w:cs="Arial"/>
              </w:rPr>
              <w:t xml:space="preserve"> receive?</w:t>
            </w:r>
          </w:p>
          <w:p w14:paraId="5A8C0C63" w14:textId="4A8923BD" w:rsidR="00D170AA" w:rsidRDefault="00D170AA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Representatives will be remunerated at the Remuneration Tribunal rate of $8</w:t>
            </w:r>
            <w:r w:rsidR="00A76584">
              <w:rPr>
                <w:rFonts w:ascii="Arial" w:hAnsi="Arial" w:cs="Arial"/>
              </w:rPr>
              <w:t>9.60</w:t>
            </w:r>
            <w:r>
              <w:rPr>
                <w:rFonts w:ascii="Arial" w:hAnsi="Arial" w:cs="Arial"/>
              </w:rPr>
              <w:t xml:space="preserve"> per hour for meeting participation. </w:t>
            </w:r>
          </w:p>
          <w:p w14:paraId="49C4285A" w14:textId="74EDDBBC" w:rsidR="00D170AA" w:rsidRPr="00557BF9" w:rsidRDefault="00D170AA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not anticipated representatives will be required to undertake extensive planning or preparation for these meetings. If representatives are required to do significant pre-reading or preparation, they will also be remunerated for this at the Remuneration Tribunal rate of $8</w:t>
            </w:r>
            <w:r w:rsidR="00A76584">
              <w:rPr>
                <w:rFonts w:ascii="Arial" w:hAnsi="Arial" w:cs="Arial"/>
              </w:rPr>
              <w:t>9.60</w:t>
            </w:r>
            <w:r>
              <w:rPr>
                <w:rFonts w:ascii="Arial" w:hAnsi="Arial" w:cs="Arial"/>
              </w:rPr>
              <w:t xml:space="preserve"> per hour.</w:t>
            </w:r>
          </w:p>
        </w:tc>
      </w:tr>
      <w:tr w:rsidR="00D170AA" w:rsidRPr="00557BF9" w14:paraId="7AB9FC4C" w14:textId="77777777" w:rsidTr="004E3165">
        <w:trPr>
          <w:trHeight w:val="1408"/>
        </w:trPr>
        <w:tc>
          <w:tcPr>
            <w:tcW w:w="9445" w:type="dxa"/>
            <w:shd w:val="clear" w:color="auto" w:fill="auto"/>
          </w:tcPr>
          <w:p w14:paraId="70F67FF5" w14:textId="77777777" w:rsidR="00D170AA" w:rsidRPr="00557BF9" w:rsidRDefault="00D170AA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>Additional costs that will be covered:</w:t>
            </w:r>
          </w:p>
          <w:p w14:paraId="3B97C3E1" w14:textId="6365A957" w:rsidR="00D170AA" w:rsidRPr="00557BF9" w:rsidRDefault="00D170AA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 xml:space="preserve">Travel (including flights, </w:t>
            </w:r>
            <w:proofErr w:type="spellStart"/>
            <w:r w:rsidRPr="00557BF9">
              <w:rPr>
                <w:rFonts w:ascii="Arial" w:hAnsi="Arial" w:cs="Arial"/>
              </w:rPr>
              <w:t>cabcharges</w:t>
            </w:r>
            <w:proofErr w:type="spellEnd"/>
            <w:r w:rsidRPr="00557BF9">
              <w:rPr>
                <w:rFonts w:ascii="Arial" w:hAnsi="Arial" w:cs="Arial"/>
              </w:rPr>
              <w:t xml:space="preserve">, petrol and parking):  Yes </w:t>
            </w:r>
            <w:sdt>
              <w:sdtPr>
                <w:rPr>
                  <w:rFonts w:ascii="Arial" w:hAnsi="Arial" w:cs="Arial"/>
                </w:rPr>
                <w:id w:val="92932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</w:rPr>
              <w:t xml:space="preserve">     No </w:t>
            </w:r>
            <w:sdt>
              <w:sdtPr>
                <w:rPr>
                  <w:rFonts w:ascii="Arial" w:hAnsi="Arial" w:cs="Arial"/>
                </w:rPr>
                <w:id w:val="19924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</w:rPr>
              <w:t xml:space="preserve">  </w:t>
            </w:r>
          </w:p>
          <w:p w14:paraId="48425B8A" w14:textId="4963E86F" w:rsidR="00D170AA" w:rsidRPr="00557BF9" w:rsidRDefault="00D170AA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 xml:space="preserve">Accommodation:  Yes </w:t>
            </w:r>
            <w:sdt>
              <w:sdtPr>
                <w:rPr>
                  <w:rFonts w:ascii="Arial" w:hAnsi="Arial" w:cs="Arial"/>
                </w:rPr>
                <w:id w:val="9538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</w:rPr>
              <w:t xml:space="preserve">     No </w:t>
            </w:r>
            <w:sdt>
              <w:sdtPr>
                <w:rPr>
                  <w:rFonts w:ascii="Arial" w:hAnsi="Arial" w:cs="Arial"/>
                </w:rPr>
                <w:id w:val="3401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4BE9DF1" w14:textId="63C8E4CC" w:rsidR="00D170AA" w:rsidRPr="00557BF9" w:rsidRDefault="00D170AA" w:rsidP="009B770B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557BF9">
              <w:rPr>
                <w:rFonts w:ascii="Arial" w:hAnsi="Arial" w:cs="Arial"/>
              </w:rPr>
              <w:t xml:space="preserve">Meals:  Yes </w:t>
            </w:r>
            <w:sdt>
              <w:sdtPr>
                <w:rPr>
                  <w:rFonts w:ascii="Arial" w:hAnsi="Arial" w:cs="Arial"/>
                </w:rPr>
                <w:id w:val="-180761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7BF9">
              <w:rPr>
                <w:rFonts w:ascii="Arial" w:hAnsi="Arial" w:cs="Arial"/>
              </w:rPr>
              <w:t xml:space="preserve">     No </w:t>
            </w:r>
            <w:sdt>
              <w:sdtPr>
                <w:rPr>
                  <w:rFonts w:ascii="Arial" w:hAnsi="Arial" w:cs="Arial"/>
                </w:rPr>
                <w:id w:val="-25829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FBDF41B" w14:textId="77777777" w:rsidR="00D170AA" w:rsidRPr="00557BF9" w:rsidRDefault="00D170AA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</w:rPr>
              <w:t xml:space="preserve">Other (please specify): </w:t>
            </w:r>
          </w:p>
          <w:p w14:paraId="054A6337" w14:textId="77777777" w:rsidR="00D170AA" w:rsidRPr="00557BF9" w:rsidRDefault="00D170AA" w:rsidP="009B770B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557BF9">
              <w:rPr>
                <w:rFonts w:ascii="Arial" w:hAnsi="Arial" w:cs="Arial"/>
              </w:rPr>
              <w:t xml:space="preserve">Comments on expenses to be covered, including explanation about why some or all costs cannot be covered (if applicable): </w:t>
            </w:r>
          </w:p>
          <w:p w14:paraId="11CCD953" w14:textId="252C031D" w:rsidR="00D170AA" w:rsidRPr="00F8401E" w:rsidRDefault="00D170AA" w:rsidP="009B770B">
            <w:pPr>
              <w:pStyle w:val="BodyText"/>
              <w:spacing w:line="240" w:lineRule="auto"/>
              <w:rPr>
                <w:rFonts w:ascii="Arial" w:hAnsi="Arial" w:cs="Arial"/>
                <w:bCs/>
              </w:rPr>
            </w:pPr>
          </w:p>
        </w:tc>
      </w:tr>
    </w:tbl>
    <w:p w14:paraId="2F3F299C" w14:textId="44913FFE" w:rsidR="00D170AA" w:rsidRDefault="00D170AA" w:rsidP="00D170AA">
      <w:pPr>
        <w:pStyle w:val="Heading3"/>
      </w:pPr>
      <w:r>
        <w:t>POSITION DESCRIPTION</w:t>
      </w:r>
    </w:p>
    <w:p w14:paraId="56E353FC" w14:textId="77777777" w:rsidR="008342E9" w:rsidRPr="00557BF9" w:rsidRDefault="008342E9" w:rsidP="008342E9">
      <w:pPr>
        <w:pStyle w:val="BodyText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</w:rPr>
      </w:pPr>
      <w:r w:rsidRPr="00557BF9">
        <w:rPr>
          <w:rFonts w:ascii="Arial" w:hAnsi="Arial" w:cs="Arial"/>
        </w:rPr>
        <w:t xml:space="preserve">What is expected of the mental health consumer and/or carer representative? What support is available to committee members / event participants? 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8342E9" w:rsidRPr="00557BF9" w14:paraId="0E33C6D5" w14:textId="77777777" w:rsidTr="004E3165">
        <w:trPr>
          <w:trHeight w:val="1687"/>
        </w:trPr>
        <w:tc>
          <w:tcPr>
            <w:tcW w:w="94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3EC0F" w14:textId="4BEB8DAD" w:rsidR="008342E9" w:rsidRPr="00F8401E" w:rsidRDefault="008342E9" w:rsidP="008342E9">
            <w:pPr>
              <w:pStyle w:val="BodyText"/>
              <w:spacing w:line="240" w:lineRule="auto"/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1" w:name="_Hlk124429125"/>
            <w:r w:rsidRPr="00297741">
              <w:rPr>
                <w:rFonts w:ascii="Arial" w:hAnsi="Arial" w:cs="Arial"/>
              </w:rPr>
              <w:t>Representatives are expected to:</w:t>
            </w:r>
          </w:p>
        </w:tc>
      </w:tr>
      <w:bookmarkEnd w:id="1"/>
    </w:tbl>
    <w:p w14:paraId="735F8283" w14:textId="77777777" w:rsidR="008342E9" w:rsidRPr="00557BF9" w:rsidRDefault="008342E9" w:rsidP="008342E9">
      <w:pPr>
        <w:pStyle w:val="BodyText"/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p w14:paraId="0563BB6D" w14:textId="77777777" w:rsidR="00350169" w:rsidRPr="00557BF9" w:rsidRDefault="00350169" w:rsidP="008342E9">
      <w:pPr>
        <w:pStyle w:val="BodyText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</w:rPr>
      </w:pPr>
      <w:r w:rsidRPr="00557BF9">
        <w:rPr>
          <w:rFonts w:ascii="Arial" w:hAnsi="Arial" w:cs="Arial"/>
        </w:rPr>
        <w:t xml:space="preserve">Please outline the required and desirable selection criteria for this role, for example expertise related to CALD, youth, rural/remote, outcome measurements, understanding of </w:t>
      </w:r>
      <w:proofErr w:type="gramStart"/>
      <w:r w:rsidRPr="00557BF9">
        <w:rPr>
          <w:rFonts w:ascii="Arial" w:hAnsi="Arial" w:cs="Arial"/>
        </w:rPr>
        <w:t>particular documents</w:t>
      </w:r>
      <w:proofErr w:type="gramEnd"/>
      <w:r w:rsidRPr="00557BF9">
        <w:rPr>
          <w:rFonts w:ascii="Arial" w:hAnsi="Arial" w:cs="Arial"/>
        </w:rPr>
        <w:t xml:space="preserve"> or legislation etc.</w:t>
      </w:r>
    </w:p>
    <w:tbl>
      <w:tblPr>
        <w:tblStyle w:val="TableGrid"/>
        <w:tblW w:w="94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50"/>
      </w:tblGrid>
      <w:tr w:rsidR="00177652" w:rsidRPr="00557BF9" w14:paraId="1B00E02A" w14:textId="77777777" w:rsidTr="004E3165">
        <w:trPr>
          <w:trHeight w:val="2199"/>
        </w:trPr>
        <w:tc>
          <w:tcPr>
            <w:tcW w:w="9450" w:type="dxa"/>
          </w:tcPr>
          <w:p w14:paraId="26864309" w14:textId="578739EF" w:rsidR="00177652" w:rsidRDefault="00177652" w:rsidP="009B770B">
            <w:pPr>
              <w:pStyle w:val="BodyText"/>
              <w:spacing w:line="240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Requirements: </w:t>
            </w:r>
          </w:p>
          <w:p w14:paraId="6BEA6A67" w14:textId="2602E393" w:rsidR="00177652" w:rsidRPr="00F043CE" w:rsidRDefault="00177652" w:rsidP="00C65D1D">
            <w:pPr>
              <w:pStyle w:val="BodyText"/>
              <w:spacing w:line="240" w:lineRule="auto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Desirable criteria:  </w:t>
            </w:r>
          </w:p>
        </w:tc>
      </w:tr>
    </w:tbl>
    <w:p w14:paraId="1ADED3B6" w14:textId="77777777" w:rsidR="00FA4F1D" w:rsidRDefault="00FA4F1D" w:rsidP="00E20C42">
      <w:pPr>
        <w:pStyle w:val="BodyText"/>
        <w:spacing w:line="240" w:lineRule="auto"/>
        <w:rPr>
          <w:rFonts w:ascii="Arial" w:hAnsi="Arial" w:cs="Arial"/>
        </w:rPr>
      </w:pPr>
    </w:p>
    <w:p w14:paraId="4225EC59" w14:textId="60849F3F" w:rsidR="00E20C42" w:rsidRPr="00557BF9" w:rsidRDefault="00E20C42" w:rsidP="008342E9">
      <w:pPr>
        <w:pStyle w:val="BodyText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</w:rPr>
      </w:pPr>
      <w:r w:rsidRPr="00557BF9">
        <w:rPr>
          <w:rFonts w:ascii="Arial" w:hAnsi="Arial" w:cs="Arial"/>
        </w:rPr>
        <w:t>Any other relevant information</w:t>
      </w:r>
      <w:r>
        <w:rPr>
          <w:rFonts w:ascii="Arial" w:hAnsi="Arial" w:cs="Arial"/>
        </w:rPr>
        <w:t>: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8342E9" w:rsidRPr="00557BF9" w14:paraId="4C9103F4" w14:textId="77777777" w:rsidTr="004E3165">
        <w:trPr>
          <w:trHeight w:val="2087"/>
        </w:trPr>
        <w:tc>
          <w:tcPr>
            <w:tcW w:w="94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08BEEA" w14:textId="3E6AD897" w:rsidR="008342E9" w:rsidRPr="00557BF9" w:rsidRDefault="008342E9" w:rsidP="009B770B">
            <w:pPr>
              <w:pStyle w:val="BodyText"/>
              <w:spacing w:line="240" w:lineRule="auto"/>
              <w:ind w:left="284" w:hanging="284"/>
              <w:rPr>
                <w:rFonts w:ascii="Arial" w:hAnsi="Arial" w:cs="Arial"/>
                <w:highlight w:val="yellow"/>
              </w:rPr>
            </w:pPr>
          </w:p>
        </w:tc>
      </w:tr>
    </w:tbl>
    <w:p w14:paraId="52A4D39D" w14:textId="3E2A0CC4" w:rsidR="00F62D02" w:rsidRDefault="00B401C5" w:rsidP="00F62D02">
      <w:pPr>
        <w:pStyle w:val="Heading3"/>
      </w:pPr>
      <w:r>
        <w:t>Please send completed applications to:</w:t>
      </w:r>
    </w:p>
    <w:p w14:paraId="296BD835" w14:textId="77777777" w:rsidR="0032320C" w:rsidRPr="006F79DE" w:rsidRDefault="0032320C" w:rsidP="0032320C">
      <w:pPr>
        <w:pStyle w:val="BodyText"/>
        <w:spacing w:after="0"/>
        <w:rPr>
          <w:rStyle w:val="Hyperlink"/>
          <w:rFonts w:cs="Arial"/>
        </w:rPr>
      </w:pPr>
      <w:r>
        <w:rPr>
          <w:rFonts w:cs="Arial"/>
        </w:rPr>
        <w:t>Project &amp; Administration Officer – National Register &amp; NMHCCF</w:t>
      </w:r>
      <w:r w:rsidRPr="006F79DE">
        <w:rPr>
          <w:rFonts w:cs="Arial"/>
        </w:rPr>
        <w:br/>
        <w:t>Mental Health Australia</w:t>
      </w:r>
      <w:r w:rsidRPr="006F79DE">
        <w:rPr>
          <w:rFonts w:cs="Arial"/>
        </w:rPr>
        <w:br/>
      </w:r>
      <w:r>
        <w:rPr>
          <w:rFonts w:cs="Arial"/>
        </w:rPr>
        <w:t>natreg</w:t>
      </w:r>
      <w:r w:rsidRPr="006F79DE">
        <w:rPr>
          <w:rFonts w:cs="Arial"/>
        </w:rPr>
        <w:t>@mhaustralia.org</w:t>
      </w:r>
    </w:p>
    <w:p w14:paraId="29523336" w14:textId="77777777" w:rsidR="0032320C" w:rsidRPr="006F79DE" w:rsidRDefault="0032320C" w:rsidP="0032320C">
      <w:pPr>
        <w:pStyle w:val="BodyText"/>
        <w:spacing w:after="0"/>
        <w:rPr>
          <w:rFonts w:cs="Arial"/>
        </w:rPr>
      </w:pPr>
      <w:r w:rsidRPr="006F79DE">
        <w:rPr>
          <w:rStyle w:val="Hyperlink"/>
          <w:rFonts w:cs="Arial"/>
        </w:rPr>
        <w:t>Phone: (02) 6825 3100</w:t>
      </w:r>
    </w:p>
    <w:p w14:paraId="73E0DD6C" w14:textId="6EA5D7E4" w:rsidR="00573C20" w:rsidRDefault="00573C20" w:rsidP="00EC1260"/>
    <w:p w14:paraId="3460F435" w14:textId="77777777" w:rsidR="00F060AC" w:rsidRPr="00557BF9" w:rsidRDefault="00F060AC" w:rsidP="00F060AC">
      <w:pPr>
        <w:pStyle w:val="BodyText"/>
        <w:shd w:val="clear" w:color="auto" w:fill="F2F2F2" w:themeFill="background1" w:themeFillShade="F2"/>
        <w:spacing w:after="0"/>
        <w:rPr>
          <w:rFonts w:ascii="Arial" w:hAnsi="Arial" w:cs="Arial"/>
          <w:b/>
          <w:szCs w:val="21"/>
        </w:rPr>
      </w:pPr>
      <w:r w:rsidRPr="00557BF9">
        <w:rPr>
          <w:rFonts w:ascii="Arial" w:hAnsi="Arial" w:cs="Arial"/>
          <w:b/>
          <w:szCs w:val="21"/>
        </w:rPr>
        <w:t>Secretariat Use Only</w:t>
      </w:r>
    </w:p>
    <w:p w14:paraId="06855A6B" w14:textId="77777777" w:rsidR="00F060AC" w:rsidRPr="00557BF9" w:rsidRDefault="00F060AC" w:rsidP="00F060AC">
      <w:pPr>
        <w:pStyle w:val="BodyText"/>
        <w:shd w:val="clear" w:color="auto" w:fill="F2F2F2" w:themeFill="background1" w:themeFillShade="F2"/>
        <w:spacing w:after="0"/>
        <w:rPr>
          <w:rFonts w:ascii="Arial" w:hAnsi="Arial" w:cs="Arial"/>
          <w:b/>
          <w:szCs w:val="21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655"/>
        <w:gridCol w:w="2315"/>
      </w:tblGrid>
      <w:tr w:rsidR="00F060AC" w:rsidRPr="00557BF9" w14:paraId="6E9B54E4" w14:textId="77777777" w:rsidTr="009B7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0" w:type="dxa"/>
            <w:gridSpan w:val="2"/>
            <w:shd w:val="clear" w:color="auto" w:fill="F2F2F2" w:themeFill="background1" w:themeFillShade="F2"/>
          </w:tcPr>
          <w:p w14:paraId="44EA6116" w14:textId="77777777" w:rsidR="00F060AC" w:rsidRPr="00557BF9" w:rsidRDefault="00F060AC" w:rsidP="009B770B">
            <w:pPr>
              <w:pStyle w:val="BodyText"/>
              <w:shd w:val="clear" w:color="auto" w:fill="F2F2F2" w:themeFill="background1" w:themeFillShade="F2"/>
              <w:spacing w:after="0"/>
              <w:rPr>
                <w:rFonts w:ascii="Arial" w:hAnsi="Arial" w:cs="Arial"/>
                <w:szCs w:val="21"/>
              </w:rPr>
            </w:pPr>
            <w:r w:rsidRPr="00557BF9">
              <w:rPr>
                <w:rFonts w:ascii="Arial" w:hAnsi="Arial" w:cs="Arial"/>
                <w:szCs w:val="21"/>
              </w:rPr>
              <w:t>Agreed timeline for process</w:t>
            </w:r>
          </w:p>
        </w:tc>
      </w:tr>
      <w:tr w:rsidR="00F060AC" w:rsidRPr="00557BF9" w14:paraId="70894C0B" w14:textId="77777777" w:rsidTr="009B7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5814AF1B" w14:textId="77777777" w:rsidR="00F060AC" w:rsidRPr="00557BF9" w:rsidRDefault="00F060AC" w:rsidP="009B770B">
            <w:pPr>
              <w:pStyle w:val="BodyText"/>
              <w:shd w:val="clear" w:color="auto" w:fill="F2F2F2" w:themeFill="background1" w:themeFillShade="F2"/>
              <w:spacing w:after="0"/>
              <w:rPr>
                <w:rFonts w:ascii="Arial" w:hAnsi="Arial" w:cs="Arial"/>
                <w:szCs w:val="21"/>
              </w:rPr>
            </w:pPr>
            <w:r w:rsidRPr="00557BF9">
              <w:rPr>
                <w:rFonts w:ascii="Arial" w:hAnsi="Arial" w:cs="Arial"/>
                <w:szCs w:val="21"/>
              </w:rPr>
              <w:t>Process stage</w:t>
            </w:r>
          </w:p>
        </w:tc>
        <w:tc>
          <w:tcPr>
            <w:tcW w:w="2315" w:type="dxa"/>
          </w:tcPr>
          <w:p w14:paraId="2C8E7773" w14:textId="77777777" w:rsidR="00F060AC" w:rsidRPr="00557BF9" w:rsidRDefault="00F060AC" w:rsidP="009B770B">
            <w:pPr>
              <w:pStyle w:val="BodyText"/>
              <w:shd w:val="clear" w:color="auto" w:fill="F2F2F2" w:themeFill="background1" w:themeFillShade="F2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1"/>
              </w:rPr>
            </w:pPr>
            <w:r w:rsidRPr="00557BF9">
              <w:rPr>
                <w:rFonts w:ascii="Arial" w:hAnsi="Arial" w:cs="Arial"/>
                <w:b/>
                <w:szCs w:val="21"/>
              </w:rPr>
              <w:t>Date due</w:t>
            </w:r>
          </w:p>
        </w:tc>
      </w:tr>
      <w:tr w:rsidR="00F060AC" w:rsidRPr="00557BF9" w14:paraId="60E50230" w14:textId="77777777" w:rsidTr="009B7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F2F2F2" w:themeFill="background1" w:themeFillShade="F2"/>
          </w:tcPr>
          <w:p w14:paraId="5E3736F5" w14:textId="77777777" w:rsidR="00F060AC" w:rsidRPr="00557BF9" w:rsidRDefault="00F060AC" w:rsidP="009B770B">
            <w:pPr>
              <w:pStyle w:val="BodyText"/>
              <w:shd w:val="clear" w:color="auto" w:fill="F2F2F2" w:themeFill="background1" w:themeFillShade="F2"/>
              <w:spacing w:after="0"/>
              <w:rPr>
                <w:rFonts w:ascii="Arial" w:hAnsi="Arial" w:cs="Arial"/>
                <w:b w:val="0"/>
                <w:szCs w:val="21"/>
              </w:rPr>
            </w:pPr>
            <w:r w:rsidRPr="00557BF9">
              <w:rPr>
                <w:rFonts w:ascii="Arial" w:hAnsi="Arial" w:cs="Arial"/>
                <w:b w:val="0"/>
                <w:szCs w:val="21"/>
              </w:rPr>
              <w:t xml:space="preserve">Organisation application form received </w:t>
            </w:r>
          </w:p>
        </w:tc>
        <w:tc>
          <w:tcPr>
            <w:tcW w:w="2315" w:type="dxa"/>
            <w:shd w:val="clear" w:color="auto" w:fill="F2F2F2" w:themeFill="background1" w:themeFillShade="F2"/>
          </w:tcPr>
          <w:p w14:paraId="074443AD" w14:textId="77777777" w:rsidR="00F060AC" w:rsidRPr="00557BF9" w:rsidRDefault="00F060AC" w:rsidP="009B770B">
            <w:pPr>
              <w:pStyle w:val="BodyText"/>
              <w:shd w:val="clear" w:color="auto" w:fill="F2F2F2" w:themeFill="background1" w:themeFillShade="F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</w:t>
            </w:r>
            <w:r w:rsidRPr="00557BF9"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01</w:t>
            </w:r>
            <w:r w:rsidRPr="00557BF9"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2023</w:t>
            </w:r>
          </w:p>
        </w:tc>
      </w:tr>
      <w:tr w:rsidR="00F060AC" w:rsidRPr="00557BF9" w14:paraId="378155A0" w14:textId="77777777" w:rsidTr="009B7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4C91CA12" w14:textId="77777777" w:rsidR="00F060AC" w:rsidRPr="00557BF9" w:rsidRDefault="00F060AC" w:rsidP="009B770B">
            <w:pPr>
              <w:pStyle w:val="BodyText"/>
              <w:shd w:val="clear" w:color="auto" w:fill="F2F2F2" w:themeFill="background1" w:themeFillShade="F2"/>
              <w:spacing w:after="0"/>
              <w:rPr>
                <w:rFonts w:ascii="Arial" w:hAnsi="Arial" w:cs="Arial"/>
                <w:b w:val="0"/>
                <w:szCs w:val="21"/>
              </w:rPr>
            </w:pPr>
            <w:r w:rsidRPr="00557BF9">
              <w:rPr>
                <w:rFonts w:ascii="Arial" w:hAnsi="Arial" w:cs="Arial"/>
                <w:b w:val="0"/>
                <w:szCs w:val="21"/>
              </w:rPr>
              <w:t>Representative applications received</w:t>
            </w:r>
          </w:p>
        </w:tc>
        <w:tc>
          <w:tcPr>
            <w:tcW w:w="2315" w:type="dxa"/>
          </w:tcPr>
          <w:p w14:paraId="1001FE31" w14:textId="77777777" w:rsidR="00F060AC" w:rsidRPr="00557BF9" w:rsidRDefault="00F060AC" w:rsidP="009B770B">
            <w:pPr>
              <w:pStyle w:val="BodyText"/>
              <w:shd w:val="clear" w:color="auto" w:fill="F2F2F2" w:themeFill="background1" w:themeFillShade="F2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Cs w:val="21"/>
              </w:rPr>
            </w:pPr>
            <w:r w:rsidRPr="00557BF9">
              <w:rPr>
                <w:rFonts w:ascii="Arial" w:hAnsi="Arial" w:cs="Arial"/>
                <w:i/>
                <w:szCs w:val="21"/>
              </w:rPr>
              <w:t xml:space="preserve">+ </w:t>
            </w:r>
            <w:r>
              <w:rPr>
                <w:rFonts w:ascii="Arial" w:hAnsi="Arial" w:cs="Arial"/>
                <w:i/>
                <w:szCs w:val="21"/>
              </w:rPr>
              <w:t>2</w:t>
            </w:r>
            <w:r w:rsidRPr="00557BF9">
              <w:rPr>
                <w:rFonts w:ascii="Arial" w:hAnsi="Arial" w:cs="Arial"/>
                <w:i/>
                <w:szCs w:val="21"/>
              </w:rPr>
              <w:t xml:space="preserve"> weeks</w:t>
            </w:r>
            <w:r>
              <w:rPr>
                <w:rFonts w:ascii="Arial" w:hAnsi="Arial" w:cs="Arial"/>
                <w:i/>
                <w:szCs w:val="21"/>
              </w:rPr>
              <w:t xml:space="preserve"> 27/01/2023</w:t>
            </w:r>
          </w:p>
        </w:tc>
      </w:tr>
      <w:tr w:rsidR="00F060AC" w:rsidRPr="00557BF9" w14:paraId="040275D4" w14:textId="77777777" w:rsidTr="009B7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F2F2F2" w:themeFill="background1" w:themeFillShade="F2"/>
          </w:tcPr>
          <w:p w14:paraId="77BE9AF6" w14:textId="77777777" w:rsidR="00F060AC" w:rsidRPr="00557BF9" w:rsidRDefault="00F060AC" w:rsidP="009B770B">
            <w:pPr>
              <w:pStyle w:val="BodyText"/>
              <w:shd w:val="clear" w:color="auto" w:fill="F2F2F2" w:themeFill="background1" w:themeFillShade="F2"/>
              <w:spacing w:after="0"/>
              <w:rPr>
                <w:rFonts w:ascii="Arial" w:hAnsi="Arial" w:cs="Arial"/>
                <w:b w:val="0"/>
                <w:szCs w:val="21"/>
              </w:rPr>
            </w:pPr>
            <w:r w:rsidRPr="00557BF9">
              <w:rPr>
                <w:rFonts w:ascii="Arial" w:hAnsi="Arial" w:cs="Arial"/>
                <w:b w:val="0"/>
                <w:szCs w:val="21"/>
              </w:rPr>
              <w:t>Selection panel decision finalised</w:t>
            </w:r>
          </w:p>
        </w:tc>
        <w:tc>
          <w:tcPr>
            <w:tcW w:w="2315" w:type="dxa"/>
            <w:shd w:val="clear" w:color="auto" w:fill="F2F2F2" w:themeFill="background1" w:themeFillShade="F2"/>
          </w:tcPr>
          <w:p w14:paraId="664BC647" w14:textId="77777777" w:rsidR="00F060AC" w:rsidRPr="00557BF9" w:rsidRDefault="00F060AC" w:rsidP="009B770B">
            <w:pPr>
              <w:pStyle w:val="BodyText"/>
              <w:shd w:val="clear" w:color="auto" w:fill="F2F2F2" w:themeFill="background1" w:themeFillShade="F2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Cs w:val="21"/>
              </w:rPr>
            </w:pPr>
            <w:r w:rsidRPr="00557BF9">
              <w:rPr>
                <w:rFonts w:ascii="Arial" w:hAnsi="Arial" w:cs="Arial"/>
                <w:i/>
                <w:szCs w:val="21"/>
              </w:rPr>
              <w:t>+ 1 week</w:t>
            </w:r>
            <w:r>
              <w:rPr>
                <w:rFonts w:ascii="Arial" w:hAnsi="Arial" w:cs="Arial"/>
                <w:i/>
                <w:szCs w:val="21"/>
              </w:rPr>
              <w:t xml:space="preserve"> 3/02/2023</w:t>
            </w:r>
          </w:p>
        </w:tc>
      </w:tr>
    </w:tbl>
    <w:p w14:paraId="6B584521" w14:textId="77777777" w:rsidR="00F060AC" w:rsidRPr="00F62D02" w:rsidRDefault="00F060AC" w:rsidP="00EC1260"/>
    <w:sectPr w:rsidR="00F060AC" w:rsidRPr="00F62D02" w:rsidSect="00143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-1888" w:right="1440" w:bottom="2552" w:left="1440" w:header="14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6485" w14:textId="77777777" w:rsidR="00770DE1" w:rsidRDefault="00770DE1" w:rsidP="0085738E">
      <w:pPr>
        <w:spacing w:before="0" w:after="0" w:line="240" w:lineRule="auto"/>
      </w:pPr>
      <w:r>
        <w:separator/>
      </w:r>
    </w:p>
  </w:endnote>
  <w:endnote w:type="continuationSeparator" w:id="0">
    <w:p w14:paraId="521897AD" w14:textId="77777777" w:rsidR="00770DE1" w:rsidRDefault="00770DE1" w:rsidP="008573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arela Roun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3782" w14:textId="77777777" w:rsidR="00480F04" w:rsidRDefault="00480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3570"/>
    </w:tblGrid>
    <w:tr w:rsidR="009260E8" w:rsidRPr="009B0D21" w14:paraId="0F293A74" w14:textId="77777777" w:rsidTr="00D45B81">
      <w:trPr>
        <w:trHeight w:val="732"/>
      </w:trPr>
      <w:tc>
        <w:tcPr>
          <w:tcW w:w="5812" w:type="dxa"/>
          <w:vAlign w:val="center"/>
        </w:tcPr>
        <w:p w14:paraId="67E7FBA0" w14:textId="00B1D5EB" w:rsidR="009260E8" w:rsidRDefault="00D45B81" w:rsidP="00D45B81">
          <w:pPr>
            <w:pStyle w:val="Footer"/>
            <w:spacing w:before="0" w:after="0"/>
            <w:rPr>
              <w:b/>
              <w:bCs/>
              <w:szCs w:val="22"/>
            </w:rPr>
          </w:pPr>
          <w:r w:rsidRPr="00480F04">
            <w:rPr>
              <w:b/>
              <w:color w:val="FFFFFF" w:themeColor="background1"/>
            </w:rPr>
            <w:fldChar w:fldCharType="begin"/>
          </w:r>
          <w:r w:rsidRPr="00480F04">
            <w:rPr>
              <w:b/>
              <w:color w:val="FFFFFF" w:themeColor="background1"/>
            </w:rPr>
            <w:instrText xml:space="preserve"> PAGE   \* MERGEFORMAT </w:instrText>
          </w:r>
          <w:r w:rsidRPr="00480F04">
            <w:rPr>
              <w:b/>
              <w:color w:val="FFFFFF" w:themeColor="background1"/>
            </w:rPr>
            <w:fldChar w:fldCharType="separate"/>
          </w:r>
          <w:r w:rsidR="00123478" w:rsidRPr="00480F04">
            <w:rPr>
              <w:b/>
              <w:noProof/>
              <w:color w:val="FFFFFF" w:themeColor="background1"/>
            </w:rPr>
            <w:t>2</w:t>
          </w:r>
          <w:r w:rsidRPr="00480F04">
            <w:rPr>
              <w:b/>
              <w:noProof/>
              <w:color w:val="FFFFFF" w:themeColor="background1"/>
            </w:rPr>
            <w:fldChar w:fldCharType="end"/>
          </w:r>
          <w:r w:rsidRPr="00480F04">
            <w:rPr>
              <w:b/>
              <w:color w:val="FFFFFF" w:themeColor="background1"/>
            </w:rPr>
            <w:t xml:space="preserve"> | </w:t>
          </w:r>
          <w:r w:rsidR="00480F04" w:rsidRPr="00480F04">
            <w:rPr>
              <w:b/>
              <w:color w:val="FFFFFF" w:themeColor="background1"/>
            </w:rPr>
            <w:t xml:space="preserve">Organisation application form, </w:t>
          </w:r>
          <w:r w:rsidR="00480F04" w:rsidRPr="00480F04">
            <w:rPr>
              <w:b/>
              <w:i/>
              <w:iCs/>
              <w:color w:val="FFFFFF" w:themeColor="background1"/>
            </w:rPr>
            <w:t>June 2023</w:t>
          </w:r>
        </w:p>
      </w:tc>
      <w:tc>
        <w:tcPr>
          <w:tcW w:w="3570" w:type="dxa"/>
          <w:tcMar>
            <w:left w:w="0" w:type="dxa"/>
            <w:right w:w="0" w:type="dxa"/>
          </w:tcMar>
          <w:vAlign w:val="center"/>
        </w:tcPr>
        <w:p w14:paraId="49AD0F1A" w14:textId="77777777" w:rsidR="009260E8" w:rsidRPr="009B0D21" w:rsidRDefault="009260E8" w:rsidP="0085738E">
          <w:pPr>
            <w:pStyle w:val="Footer"/>
            <w:spacing w:before="0" w:after="0"/>
            <w:jc w:val="right"/>
            <w:rPr>
              <w:lang w:val="en-AU"/>
            </w:rPr>
          </w:pPr>
        </w:p>
      </w:tc>
    </w:tr>
  </w:tbl>
  <w:p w14:paraId="3BB43E18" w14:textId="77777777" w:rsidR="0085738E" w:rsidRDefault="00857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7"/>
      <w:gridCol w:w="4289"/>
    </w:tblGrid>
    <w:tr w:rsidR="0085738E" w:rsidRPr="009B0D21" w14:paraId="1A027504" w14:textId="77777777" w:rsidTr="009A3A21">
      <w:trPr>
        <w:trHeight w:val="709"/>
      </w:trPr>
      <w:tc>
        <w:tcPr>
          <w:tcW w:w="5067" w:type="dxa"/>
          <w:tcMar>
            <w:left w:w="0" w:type="dxa"/>
            <w:right w:w="0" w:type="dxa"/>
          </w:tcMar>
          <w:vAlign w:val="center"/>
        </w:tcPr>
        <w:p w14:paraId="31959B64" w14:textId="3573962F" w:rsidR="0085738E" w:rsidRPr="00F02416" w:rsidRDefault="00000000" w:rsidP="0085738E">
          <w:pPr>
            <w:pStyle w:val="Footer"/>
            <w:ind w:left="340"/>
            <w:rPr>
              <w:color w:val="FFFFFF" w:themeColor="background1"/>
            </w:rPr>
          </w:pPr>
          <w:sdt>
            <w:sdtPr>
              <w:rPr>
                <w:rStyle w:val="PageNumber"/>
                <w:color w:val="FFFFFF" w:themeColor="background1"/>
              </w:rPr>
              <w:id w:val="788314816"/>
              <w:docPartObj>
                <w:docPartGallery w:val="Page Numbers (Bottom of Page)"/>
                <w:docPartUnique/>
              </w:docPartObj>
            </w:sdtPr>
            <w:sdtContent>
              <w:r w:rsidR="0085738E" w:rsidRPr="00F02416">
                <w:rPr>
                  <w:rStyle w:val="PageNumber"/>
                  <w:b/>
                  <w:bCs/>
                  <w:color w:val="FFFFFF" w:themeColor="background1"/>
                </w:rPr>
                <w:fldChar w:fldCharType="begin"/>
              </w:r>
              <w:r w:rsidR="0085738E" w:rsidRPr="00F02416">
                <w:rPr>
                  <w:rStyle w:val="PageNumber"/>
                  <w:b/>
                  <w:bCs/>
                  <w:color w:val="FFFFFF" w:themeColor="background1"/>
                </w:rPr>
                <w:instrText xml:space="preserve"> PAGE </w:instrText>
              </w:r>
              <w:r w:rsidR="0085738E" w:rsidRPr="00F02416">
                <w:rPr>
                  <w:rStyle w:val="PageNumber"/>
                  <w:b/>
                  <w:bCs/>
                  <w:color w:val="FFFFFF" w:themeColor="background1"/>
                </w:rPr>
                <w:fldChar w:fldCharType="separate"/>
              </w:r>
              <w:r w:rsidR="00123478">
                <w:rPr>
                  <w:rStyle w:val="PageNumber"/>
                  <w:b/>
                  <w:bCs/>
                  <w:noProof/>
                  <w:color w:val="FFFFFF" w:themeColor="background1"/>
                </w:rPr>
                <w:t>1</w:t>
              </w:r>
              <w:r w:rsidR="0085738E" w:rsidRPr="00F02416">
                <w:rPr>
                  <w:rStyle w:val="PageNumber"/>
                  <w:b/>
                  <w:bCs/>
                  <w:color w:val="FFFFFF" w:themeColor="background1"/>
                </w:rPr>
                <w:fldChar w:fldCharType="end"/>
              </w:r>
              <w:r w:rsidR="003F1296" w:rsidRPr="00F02416">
                <w:rPr>
                  <w:rStyle w:val="PageNumber"/>
                  <w:b/>
                  <w:bCs/>
                  <w:color w:val="FFFFFF" w:themeColor="background1"/>
                </w:rPr>
                <w:t xml:space="preserve"> | </w:t>
              </w:r>
              <w:r w:rsidR="0085738E" w:rsidRPr="00F02416">
                <w:rPr>
                  <w:rStyle w:val="PageNumber"/>
                  <w:color w:val="FFFFFF" w:themeColor="background1"/>
                </w:rPr>
                <w:fldChar w:fldCharType="begin"/>
              </w:r>
              <w:r w:rsidR="0085738E" w:rsidRPr="00F02416">
                <w:rPr>
                  <w:rStyle w:val="PageNumber"/>
                  <w:color w:val="FFFFFF" w:themeColor="background1"/>
                </w:rPr>
                <w:instrText xml:space="preserve"> TITLE  \* MERGEFORMAT </w:instrText>
              </w:r>
              <w:r w:rsidR="0085738E" w:rsidRPr="00F02416">
                <w:rPr>
                  <w:rStyle w:val="PageNumber"/>
                  <w:color w:val="FFFFFF" w:themeColor="background1"/>
                </w:rPr>
                <w:fldChar w:fldCharType="separate"/>
              </w:r>
              <w:r w:rsidR="00480F04">
                <w:rPr>
                  <w:rStyle w:val="PageNumber"/>
                  <w:b/>
                  <w:bCs/>
                  <w:color w:val="FFFFFF" w:themeColor="background1"/>
                </w:rPr>
                <w:t>Organisation application form</w:t>
              </w:r>
              <w:r w:rsidR="0001298F" w:rsidRPr="0047546B">
                <w:rPr>
                  <w:rStyle w:val="PageNumber"/>
                  <w:b/>
                  <w:bCs/>
                  <w:color w:val="FFFFFF" w:themeColor="background1"/>
                </w:rPr>
                <w:t xml:space="preserve">, </w:t>
              </w:r>
              <w:r w:rsidR="0001298F" w:rsidRPr="0047546B">
                <w:rPr>
                  <w:rStyle w:val="PageNumber"/>
                  <w:b/>
                  <w:bCs/>
                  <w:i/>
                  <w:iCs/>
                  <w:color w:val="FFFFFF" w:themeColor="background1"/>
                </w:rPr>
                <w:t>J</w:t>
              </w:r>
              <w:r w:rsidR="00480F04">
                <w:rPr>
                  <w:rStyle w:val="PageNumber"/>
                  <w:b/>
                  <w:bCs/>
                  <w:i/>
                  <w:iCs/>
                  <w:color w:val="FFFFFF" w:themeColor="background1"/>
                </w:rPr>
                <w:t>une</w:t>
              </w:r>
              <w:r w:rsidR="0001298F" w:rsidRPr="0047546B">
                <w:rPr>
                  <w:rStyle w:val="PageNumber"/>
                  <w:b/>
                  <w:bCs/>
                  <w:i/>
                  <w:iCs/>
                  <w:color w:val="FFFFFF" w:themeColor="background1"/>
                </w:rPr>
                <w:t xml:space="preserve"> 2023</w:t>
              </w:r>
              <w:r w:rsidR="0085738E" w:rsidRPr="00F02416">
                <w:rPr>
                  <w:rStyle w:val="PageNumber"/>
                  <w:color w:val="FFFFFF" w:themeColor="background1"/>
                </w:rPr>
                <w:fldChar w:fldCharType="end"/>
              </w:r>
              <w:r w:rsidR="0001298F">
                <w:rPr>
                  <w:rStyle w:val="PageNumber"/>
                  <w:color w:val="FFFFFF" w:themeColor="background1"/>
                </w:rPr>
                <w:t xml:space="preserve"> </w:t>
              </w:r>
            </w:sdtContent>
          </w:sdt>
        </w:p>
      </w:tc>
      <w:tc>
        <w:tcPr>
          <w:tcW w:w="4289" w:type="dxa"/>
          <w:tcMar>
            <w:left w:w="0" w:type="dxa"/>
            <w:right w:w="0" w:type="dxa"/>
          </w:tcMar>
          <w:vAlign w:val="center"/>
        </w:tcPr>
        <w:p w14:paraId="53771236" w14:textId="77777777" w:rsidR="0085738E" w:rsidRPr="009B0D21" w:rsidRDefault="0085738E" w:rsidP="0085738E">
          <w:pPr>
            <w:pStyle w:val="Footer"/>
            <w:spacing w:before="0" w:after="0"/>
            <w:jc w:val="right"/>
            <w:rPr>
              <w:lang w:val="en-AU"/>
            </w:rPr>
          </w:pPr>
        </w:p>
      </w:tc>
    </w:tr>
  </w:tbl>
  <w:p w14:paraId="6B4FD44C" w14:textId="77777777" w:rsidR="0085738E" w:rsidRDefault="00857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0C15" w14:textId="77777777" w:rsidR="00770DE1" w:rsidRDefault="00770DE1" w:rsidP="0085738E">
      <w:pPr>
        <w:spacing w:before="0" w:after="0" w:line="240" w:lineRule="auto"/>
      </w:pPr>
      <w:r>
        <w:separator/>
      </w:r>
    </w:p>
  </w:footnote>
  <w:footnote w:type="continuationSeparator" w:id="0">
    <w:p w14:paraId="763006BD" w14:textId="77777777" w:rsidR="00770DE1" w:rsidRDefault="00770DE1" w:rsidP="0085738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27BC" w14:textId="77777777" w:rsidR="00480F04" w:rsidRDefault="0048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8429" w14:textId="77777777" w:rsidR="00F02416" w:rsidRPr="0085738E" w:rsidRDefault="00000000" w:rsidP="006942F5">
    <w:pPr>
      <w:pStyle w:val="Header"/>
    </w:pPr>
    <w:r>
      <w:rPr>
        <w:noProof/>
      </w:rPr>
      <w:pict w14:anchorId="4321B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97.8pt;margin-top:-98.15pt;width:659.15pt;height:931.6pt;z-index:-251645952;mso-position-horizontal-relative:text;mso-position-vertical-relative:text;mso-width-relative:page;mso-height-relative:page">
          <v:imagedata r:id="rId1" o:title="Letterhead-page2"/>
        </v:shape>
      </w:pict>
    </w:r>
    <w:r w:rsidR="000F0237">
      <w:rPr>
        <w:noProof/>
        <w:lang w:val="en-AU" w:eastAsia="en-AU"/>
      </w:rPr>
      <w:t xml:space="preserve"> </w:t>
    </w:r>
    <w:r w:rsidR="00BC340D">
      <w:rPr>
        <w:rStyle w:val="Strong"/>
      </w:rPr>
      <w:t xml:space="preserve"> </w:t>
    </w:r>
    <w:r w:rsidR="00BC340D" w:rsidRPr="00BC340D">
      <w:rPr>
        <w:rStyle w:val="Strong"/>
      </w:rPr>
      <w:t xml:space="preserve"> </w:t>
    </w:r>
    <w:r w:rsidR="00F02416">
      <w:rPr>
        <w:rStyle w:val="Strong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6521" w14:textId="77777777" w:rsidR="0085738E" w:rsidRPr="0085738E" w:rsidRDefault="00000000" w:rsidP="0085738E">
    <w:pPr>
      <w:pStyle w:val="Header"/>
      <w:spacing w:after="3000"/>
    </w:pPr>
    <w:r>
      <w:rPr>
        <w:noProof/>
      </w:rPr>
      <w:pict w14:anchorId="7EC6F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2.45pt;margin-top:-26.15pt;width:607.05pt;height:858.65pt;z-index:-251648000;mso-position-horizontal-relative:text;mso-position-vertical-relative:text;mso-width-relative:page;mso-height-relative:page">
          <v:imagedata r:id="rId1" o:title="Letterhead-one-pager-2022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0F86C54"/>
    <w:lvl w:ilvl="0">
      <w:start w:val="1"/>
      <w:numFmt w:val="bullet"/>
      <w:pStyle w:val="ListBullet2"/>
      <w:lvlText w:val="-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EE75A6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159E1270"/>
    <w:multiLevelType w:val="hybridMultilevel"/>
    <w:tmpl w:val="2E3617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D6C05"/>
    <w:multiLevelType w:val="hybridMultilevel"/>
    <w:tmpl w:val="FBFCA166"/>
    <w:lvl w:ilvl="0" w:tplc="55D6784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94406A8"/>
    <w:multiLevelType w:val="hybridMultilevel"/>
    <w:tmpl w:val="3880F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2063C"/>
    <w:multiLevelType w:val="hybridMultilevel"/>
    <w:tmpl w:val="CAC8D2D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6374908"/>
    <w:multiLevelType w:val="hybridMultilevel"/>
    <w:tmpl w:val="151AD0E6"/>
    <w:lvl w:ilvl="0" w:tplc="14C64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512CE"/>
    <w:multiLevelType w:val="hybridMultilevel"/>
    <w:tmpl w:val="1250E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55415"/>
    <w:multiLevelType w:val="hybridMultilevel"/>
    <w:tmpl w:val="D1B83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80228">
    <w:abstractNumId w:val="1"/>
  </w:num>
  <w:num w:numId="2" w16cid:durableId="1092971720">
    <w:abstractNumId w:val="1"/>
  </w:num>
  <w:num w:numId="3" w16cid:durableId="508297695">
    <w:abstractNumId w:val="0"/>
  </w:num>
  <w:num w:numId="4" w16cid:durableId="78337280">
    <w:abstractNumId w:val="0"/>
  </w:num>
  <w:num w:numId="5" w16cid:durableId="63187753">
    <w:abstractNumId w:val="7"/>
  </w:num>
  <w:num w:numId="6" w16cid:durableId="780226960">
    <w:abstractNumId w:val="5"/>
  </w:num>
  <w:num w:numId="7" w16cid:durableId="640884354">
    <w:abstractNumId w:val="6"/>
  </w:num>
  <w:num w:numId="8" w16cid:durableId="438642974">
    <w:abstractNumId w:val="2"/>
  </w:num>
  <w:num w:numId="9" w16cid:durableId="1909918587">
    <w:abstractNumId w:val="3"/>
  </w:num>
  <w:num w:numId="10" w16cid:durableId="456993693">
    <w:abstractNumId w:val="4"/>
  </w:num>
  <w:num w:numId="11" w16cid:durableId="1574731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B1"/>
    <w:rsid w:val="00004F99"/>
    <w:rsid w:val="0001298F"/>
    <w:rsid w:val="00014370"/>
    <w:rsid w:val="00020EFA"/>
    <w:rsid w:val="00035D96"/>
    <w:rsid w:val="000474DB"/>
    <w:rsid w:val="00047C7E"/>
    <w:rsid w:val="00091A00"/>
    <w:rsid w:val="000D6A2E"/>
    <w:rsid w:val="000F0237"/>
    <w:rsid w:val="000F4B03"/>
    <w:rsid w:val="001064A9"/>
    <w:rsid w:val="0012138A"/>
    <w:rsid w:val="00121894"/>
    <w:rsid w:val="00123478"/>
    <w:rsid w:val="0014248C"/>
    <w:rsid w:val="001435EC"/>
    <w:rsid w:val="00145F58"/>
    <w:rsid w:val="00164F3F"/>
    <w:rsid w:val="00174C00"/>
    <w:rsid w:val="00177652"/>
    <w:rsid w:val="00186743"/>
    <w:rsid w:val="001A5F6E"/>
    <w:rsid w:val="001E0028"/>
    <w:rsid w:val="001E2E0C"/>
    <w:rsid w:val="001E5BF5"/>
    <w:rsid w:val="0023053C"/>
    <w:rsid w:val="0023397C"/>
    <w:rsid w:val="00233D6D"/>
    <w:rsid w:val="00247B7B"/>
    <w:rsid w:val="00274504"/>
    <w:rsid w:val="0029667C"/>
    <w:rsid w:val="002B11AF"/>
    <w:rsid w:val="002C159E"/>
    <w:rsid w:val="002C4B76"/>
    <w:rsid w:val="002D5579"/>
    <w:rsid w:val="002F23B1"/>
    <w:rsid w:val="0030219B"/>
    <w:rsid w:val="0030344D"/>
    <w:rsid w:val="0032320C"/>
    <w:rsid w:val="00333D01"/>
    <w:rsid w:val="003355CB"/>
    <w:rsid w:val="00350169"/>
    <w:rsid w:val="00372121"/>
    <w:rsid w:val="0039451C"/>
    <w:rsid w:val="0039696E"/>
    <w:rsid w:val="003B0859"/>
    <w:rsid w:val="003D2F40"/>
    <w:rsid w:val="003E589F"/>
    <w:rsid w:val="003F1296"/>
    <w:rsid w:val="00425A57"/>
    <w:rsid w:val="00426EB8"/>
    <w:rsid w:val="00435358"/>
    <w:rsid w:val="004354C4"/>
    <w:rsid w:val="0047546B"/>
    <w:rsid w:val="00480F04"/>
    <w:rsid w:val="00495FCC"/>
    <w:rsid w:val="004A567C"/>
    <w:rsid w:val="004A6D37"/>
    <w:rsid w:val="004A765D"/>
    <w:rsid w:val="004B297E"/>
    <w:rsid w:val="004C310A"/>
    <w:rsid w:val="004E3165"/>
    <w:rsid w:val="005122E8"/>
    <w:rsid w:val="00553B5B"/>
    <w:rsid w:val="0056069A"/>
    <w:rsid w:val="00573C20"/>
    <w:rsid w:val="005767C0"/>
    <w:rsid w:val="0058638C"/>
    <w:rsid w:val="005C5EA1"/>
    <w:rsid w:val="005C7613"/>
    <w:rsid w:val="005D1B70"/>
    <w:rsid w:val="005F65BF"/>
    <w:rsid w:val="0067488B"/>
    <w:rsid w:val="00675D8E"/>
    <w:rsid w:val="006942F5"/>
    <w:rsid w:val="006C0C28"/>
    <w:rsid w:val="006E207F"/>
    <w:rsid w:val="00700DDB"/>
    <w:rsid w:val="00710DAC"/>
    <w:rsid w:val="00725084"/>
    <w:rsid w:val="00750385"/>
    <w:rsid w:val="00770DE1"/>
    <w:rsid w:val="00784E3D"/>
    <w:rsid w:val="007879D9"/>
    <w:rsid w:val="0079130E"/>
    <w:rsid w:val="007C4CE2"/>
    <w:rsid w:val="007C74A9"/>
    <w:rsid w:val="007E47C9"/>
    <w:rsid w:val="007E49CC"/>
    <w:rsid w:val="007F6A1D"/>
    <w:rsid w:val="008007B8"/>
    <w:rsid w:val="00823786"/>
    <w:rsid w:val="00825A95"/>
    <w:rsid w:val="00826BBA"/>
    <w:rsid w:val="0082758E"/>
    <w:rsid w:val="008342E9"/>
    <w:rsid w:val="00835858"/>
    <w:rsid w:val="00847446"/>
    <w:rsid w:val="00851B0E"/>
    <w:rsid w:val="00852C2A"/>
    <w:rsid w:val="0085738E"/>
    <w:rsid w:val="00870722"/>
    <w:rsid w:val="008715A2"/>
    <w:rsid w:val="00875EC9"/>
    <w:rsid w:val="008B440F"/>
    <w:rsid w:val="00915353"/>
    <w:rsid w:val="009260E8"/>
    <w:rsid w:val="0094138C"/>
    <w:rsid w:val="009677A1"/>
    <w:rsid w:val="00981257"/>
    <w:rsid w:val="00A36011"/>
    <w:rsid w:val="00A40E55"/>
    <w:rsid w:val="00A613CC"/>
    <w:rsid w:val="00A66F3F"/>
    <w:rsid w:val="00A73674"/>
    <w:rsid w:val="00A73F92"/>
    <w:rsid w:val="00A76584"/>
    <w:rsid w:val="00A80E64"/>
    <w:rsid w:val="00AB3A8E"/>
    <w:rsid w:val="00AC5F5E"/>
    <w:rsid w:val="00AC6D72"/>
    <w:rsid w:val="00AE4EE9"/>
    <w:rsid w:val="00AF5380"/>
    <w:rsid w:val="00B02277"/>
    <w:rsid w:val="00B15040"/>
    <w:rsid w:val="00B2322A"/>
    <w:rsid w:val="00B247A8"/>
    <w:rsid w:val="00B33616"/>
    <w:rsid w:val="00B401C5"/>
    <w:rsid w:val="00B73FA7"/>
    <w:rsid w:val="00B74D58"/>
    <w:rsid w:val="00B757C8"/>
    <w:rsid w:val="00B76B43"/>
    <w:rsid w:val="00B84585"/>
    <w:rsid w:val="00BC340D"/>
    <w:rsid w:val="00BD5AAB"/>
    <w:rsid w:val="00BD5F77"/>
    <w:rsid w:val="00BE2591"/>
    <w:rsid w:val="00BF1E84"/>
    <w:rsid w:val="00BF54FB"/>
    <w:rsid w:val="00BF6D72"/>
    <w:rsid w:val="00C01CB1"/>
    <w:rsid w:val="00C14C72"/>
    <w:rsid w:val="00C3242D"/>
    <w:rsid w:val="00C34C8B"/>
    <w:rsid w:val="00C6135C"/>
    <w:rsid w:val="00C628B0"/>
    <w:rsid w:val="00C65C6D"/>
    <w:rsid w:val="00C65D1D"/>
    <w:rsid w:val="00C716B1"/>
    <w:rsid w:val="00C8524D"/>
    <w:rsid w:val="00C927B7"/>
    <w:rsid w:val="00CA15A6"/>
    <w:rsid w:val="00D01975"/>
    <w:rsid w:val="00D170AA"/>
    <w:rsid w:val="00D45B81"/>
    <w:rsid w:val="00D61D29"/>
    <w:rsid w:val="00D636E6"/>
    <w:rsid w:val="00D803D6"/>
    <w:rsid w:val="00DC3CD9"/>
    <w:rsid w:val="00DC5E1E"/>
    <w:rsid w:val="00DD5528"/>
    <w:rsid w:val="00DD5B7E"/>
    <w:rsid w:val="00E13662"/>
    <w:rsid w:val="00E15C4E"/>
    <w:rsid w:val="00E20C42"/>
    <w:rsid w:val="00E2755C"/>
    <w:rsid w:val="00E27DA1"/>
    <w:rsid w:val="00E47CFE"/>
    <w:rsid w:val="00E8180C"/>
    <w:rsid w:val="00E92119"/>
    <w:rsid w:val="00EC1260"/>
    <w:rsid w:val="00EC4F05"/>
    <w:rsid w:val="00F02416"/>
    <w:rsid w:val="00F060AC"/>
    <w:rsid w:val="00F3106A"/>
    <w:rsid w:val="00F44B13"/>
    <w:rsid w:val="00F62D02"/>
    <w:rsid w:val="00F6565F"/>
    <w:rsid w:val="00F67617"/>
    <w:rsid w:val="00F86146"/>
    <w:rsid w:val="00FA4F1D"/>
    <w:rsid w:val="00FA7949"/>
    <w:rsid w:val="00FB6D26"/>
    <w:rsid w:val="00F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67944"/>
  <w14:defaultImageDpi w14:val="32767"/>
  <w15:chartTrackingRefBased/>
  <w15:docId w15:val="{0C0668C0-747D-4281-B268-5E1E3AA4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A8E"/>
    <w:pPr>
      <w:spacing w:before="120" w:after="12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38E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419EC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38E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419ECC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38E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F7931E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38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419ECC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38E"/>
    <w:pPr>
      <w:tabs>
        <w:tab w:val="center" w:pos="4513"/>
        <w:tab w:val="right" w:pos="9026"/>
      </w:tabs>
    </w:pPr>
    <w:rPr>
      <w:color w:val="419ECC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85738E"/>
    <w:rPr>
      <w:color w:val="419ECC" w:themeColor="text2"/>
      <w:sz w:val="19"/>
    </w:rPr>
  </w:style>
  <w:style w:type="paragraph" w:styleId="Footer">
    <w:name w:val="footer"/>
    <w:basedOn w:val="Normal"/>
    <w:link w:val="FooterChar"/>
    <w:uiPriority w:val="99"/>
    <w:unhideWhenUsed/>
    <w:rsid w:val="0085738E"/>
    <w:pPr>
      <w:tabs>
        <w:tab w:val="center" w:pos="4513"/>
        <w:tab w:val="right" w:pos="9026"/>
      </w:tabs>
    </w:pPr>
    <w:rPr>
      <w:color w:val="419EC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85738E"/>
    <w:rPr>
      <w:color w:val="419ECC" w:themeColor="text2"/>
      <w:sz w:val="19"/>
    </w:rPr>
  </w:style>
  <w:style w:type="paragraph" w:customStyle="1" w:styleId="Author">
    <w:name w:val="Author"/>
    <w:basedOn w:val="Normal"/>
    <w:qFormat/>
    <w:rsid w:val="0085738E"/>
    <w:pPr>
      <w:spacing w:before="600"/>
    </w:pPr>
    <w:rPr>
      <w:b/>
      <w:bCs/>
      <w:i/>
      <w:iCs/>
    </w:rPr>
  </w:style>
  <w:style w:type="paragraph" w:styleId="BodyText">
    <w:name w:val="Body Text"/>
    <w:basedOn w:val="Normal"/>
    <w:link w:val="BodyTextChar"/>
    <w:unhideWhenUsed/>
    <w:qFormat/>
    <w:rsid w:val="0085738E"/>
  </w:style>
  <w:style w:type="character" w:customStyle="1" w:styleId="BodyTextChar">
    <w:name w:val="Body Text Char"/>
    <w:basedOn w:val="DefaultParagraphFont"/>
    <w:link w:val="BodyText"/>
    <w:rsid w:val="0085738E"/>
    <w:rPr>
      <w:sz w:val="19"/>
    </w:rPr>
  </w:style>
  <w:style w:type="paragraph" w:styleId="Date">
    <w:name w:val="Date"/>
    <w:basedOn w:val="Normal"/>
    <w:next w:val="Normal"/>
    <w:link w:val="DateChar"/>
    <w:uiPriority w:val="99"/>
    <w:unhideWhenUsed/>
    <w:rsid w:val="0085738E"/>
    <w:pPr>
      <w:spacing w:before="0" w:after="0" w:line="240" w:lineRule="auto"/>
    </w:pPr>
    <w:rPr>
      <w:b/>
      <w:bCs/>
      <w:iCs/>
      <w:color w:val="419ECC" w:themeColor="text2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85738E"/>
    <w:rPr>
      <w:b/>
      <w:bCs/>
      <w:iCs/>
      <w:color w:val="419ECC" w:themeColor="text2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5738E"/>
    <w:rPr>
      <w:color w:val="8F67A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738E"/>
    <w:rPr>
      <w:rFonts w:asciiTheme="majorHAnsi" w:eastAsiaTheme="majorEastAsia" w:hAnsiTheme="majorHAnsi" w:cstheme="majorBidi"/>
      <w:b/>
      <w:color w:val="419ECC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738E"/>
    <w:rPr>
      <w:rFonts w:asciiTheme="majorHAnsi" w:eastAsiaTheme="majorEastAsia" w:hAnsiTheme="majorHAnsi" w:cstheme="majorBidi"/>
      <w:b/>
      <w:color w:val="419ECC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38E"/>
    <w:rPr>
      <w:rFonts w:asciiTheme="majorHAnsi" w:eastAsiaTheme="majorEastAsia" w:hAnsiTheme="majorHAnsi" w:cstheme="majorBidi"/>
      <w:b/>
      <w:color w:val="F7931E" w:themeColor="accent2"/>
    </w:rPr>
  </w:style>
  <w:style w:type="character" w:customStyle="1" w:styleId="Heading4Char">
    <w:name w:val="Heading 4 Char"/>
    <w:basedOn w:val="DefaultParagraphFont"/>
    <w:link w:val="Heading4"/>
    <w:uiPriority w:val="9"/>
    <w:rsid w:val="0085738E"/>
    <w:rPr>
      <w:rFonts w:asciiTheme="majorHAnsi" w:eastAsiaTheme="majorEastAsia" w:hAnsiTheme="majorHAnsi" w:cstheme="majorBidi"/>
      <w:b/>
      <w:iCs/>
      <w:color w:val="419EC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8E"/>
    <w:rPr>
      <w:rFonts w:asciiTheme="majorHAnsi" w:eastAsiaTheme="majorEastAsia" w:hAnsiTheme="majorHAnsi" w:cstheme="majorBidi"/>
      <w:b/>
      <w:color w:val="000000" w:themeColor="text1"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8E"/>
    <w:rPr>
      <w:rFonts w:asciiTheme="majorHAnsi" w:eastAsiaTheme="majorEastAsia" w:hAnsiTheme="majorHAnsi" w:cstheme="majorBidi"/>
      <w:color w:val="000000" w:themeColor="text1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8E"/>
    <w:rPr>
      <w:rFonts w:asciiTheme="majorHAnsi" w:eastAsiaTheme="majorEastAsia" w:hAnsiTheme="majorHAnsi" w:cstheme="majorBidi"/>
      <w:i/>
      <w:iCs/>
      <w:color w:val="000000" w:themeColor="text1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8E"/>
    <w:rPr>
      <w:rFonts w:asciiTheme="majorHAnsi" w:eastAsiaTheme="majorEastAsia" w:hAnsiTheme="majorHAnsi" w:cstheme="majorBidi"/>
      <w:color w:val="272727" w:themeColor="text1" w:themeTint="D8"/>
      <w:sz w:val="19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8E"/>
    <w:rPr>
      <w:rFonts w:asciiTheme="majorHAnsi" w:eastAsiaTheme="majorEastAsia" w:hAnsiTheme="majorHAnsi" w:cstheme="majorBidi"/>
      <w:i/>
      <w:iCs/>
      <w:color w:val="272727" w:themeColor="text1" w:themeTint="D8"/>
      <w:sz w:val="19"/>
      <w:szCs w:val="21"/>
    </w:rPr>
  </w:style>
  <w:style w:type="character" w:styleId="Hyperlink">
    <w:name w:val="Hyperlink"/>
    <w:basedOn w:val="DefaultParagraphFont"/>
    <w:uiPriority w:val="99"/>
    <w:unhideWhenUsed/>
    <w:rsid w:val="0085738E"/>
    <w:rPr>
      <w:b/>
      <w:color w:val="002060" w:themeColor="hyperlink"/>
      <w:u w:val="none"/>
    </w:rPr>
  </w:style>
  <w:style w:type="paragraph" w:customStyle="1" w:styleId="Introtext">
    <w:name w:val="Intro text"/>
    <w:qFormat/>
    <w:rsid w:val="0085738E"/>
    <w:pPr>
      <w:spacing w:before="360" w:after="480"/>
    </w:pPr>
    <w:rPr>
      <w:color w:val="419ECC" w:themeColor="text2"/>
    </w:rPr>
  </w:style>
  <w:style w:type="paragraph" w:styleId="ListBullet">
    <w:name w:val="List Bullet"/>
    <w:basedOn w:val="Normal"/>
    <w:uiPriority w:val="99"/>
    <w:unhideWhenUsed/>
    <w:rsid w:val="0085738E"/>
    <w:pPr>
      <w:numPr>
        <w:numId w:val="2"/>
      </w:numPr>
      <w:spacing w:before="60" w:after="60"/>
    </w:pPr>
  </w:style>
  <w:style w:type="paragraph" w:styleId="ListBullet2">
    <w:name w:val="List Bullet 2"/>
    <w:basedOn w:val="Normal"/>
    <w:uiPriority w:val="99"/>
    <w:unhideWhenUsed/>
    <w:rsid w:val="0085738E"/>
    <w:pPr>
      <w:numPr>
        <w:numId w:val="4"/>
      </w:numPr>
      <w:spacing w:before="60" w:after="60"/>
    </w:pPr>
  </w:style>
  <w:style w:type="table" w:customStyle="1" w:styleId="MHA">
    <w:name w:val="MHA"/>
    <w:basedOn w:val="TableNormal"/>
    <w:uiPriority w:val="99"/>
    <w:rsid w:val="00145F58"/>
    <w:rPr>
      <w:rFonts w:cs="Times New Roman (Body CS)"/>
      <w:sz w:val="19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03B" w:themeFill="accent3"/>
    </w:tcPr>
    <w:tblStylePr w:type="firstRow">
      <w:rPr>
        <w:rFonts w:asciiTheme="majorHAnsi" w:hAnsiTheme="majorHAnsi"/>
        <w:b/>
        <w:color w:val="FFFFFF" w:themeColor="background1"/>
        <w:sz w:val="19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419ECC" w:themeFill="text2"/>
      </w:tcPr>
    </w:tblStylePr>
  </w:style>
  <w:style w:type="table" w:customStyle="1" w:styleId="MHATable">
    <w:name w:val="MHA Table"/>
    <w:basedOn w:val="TableNormal"/>
    <w:uiPriority w:val="99"/>
    <w:rsid w:val="0085738E"/>
    <w:rPr>
      <w:rFonts w:cs="Times New Roman"/>
      <w:sz w:val="20"/>
      <w:szCs w:val="20"/>
      <w:lang w:val="en-AU"/>
    </w:rPr>
    <w:tblPr>
      <w:tblBorders>
        <w:insideH w:val="single" w:sz="2" w:space="0" w:color="FFFFFF" w:themeColor="background1"/>
        <w:insideV w:val="single" w:sz="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419ECC" w:themeFill="text2"/>
    </w:tcPr>
    <w:tblStylePr w:type="firstRow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A1C9F6" w:themeFill="background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5738E"/>
  </w:style>
  <w:style w:type="paragraph" w:styleId="Quote">
    <w:name w:val="Quote"/>
    <w:basedOn w:val="Normal"/>
    <w:next w:val="Normal"/>
    <w:link w:val="QuoteChar"/>
    <w:uiPriority w:val="29"/>
    <w:qFormat/>
    <w:rsid w:val="0085738E"/>
    <w:pPr>
      <w:spacing w:before="200" w:after="160"/>
      <w:ind w:left="864" w:right="864"/>
    </w:pPr>
    <w:rPr>
      <w:i/>
      <w:iCs/>
      <w:color w:val="78A440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85738E"/>
    <w:rPr>
      <w:i/>
      <w:iCs/>
      <w:color w:val="78A440" w:themeColor="accent6"/>
      <w:sz w:val="19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5738E"/>
    <w:rPr>
      <w:b/>
      <w:color w:val="419ECC" w:themeColor="text2"/>
      <w:u w:val="none"/>
    </w:rPr>
  </w:style>
  <w:style w:type="character" w:customStyle="1" w:styleId="SmartLink1">
    <w:name w:val="SmartLink1"/>
    <w:basedOn w:val="DefaultParagraphFont"/>
    <w:uiPriority w:val="99"/>
    <w:semiHidden/>
    <w:unhideWhenUsed/>
    <w:rsid w:val="0085738E"/>
    <w:rPr>
      <w:b/>
      <w:color w:val="419ECC" w:themeColor="text2"/>
      <w:u w:val="non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8E"/>
    <w:pPr>
      <w:spacing w:before="480" w:after="480" w:line="240" w:lineRule="auto"/>
    </w:pPr>
    <w:rPr>
      <w:iCs/>
      <w:color w:val="35CF91" w:themeColor="accent4" w:themeShade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5738E"/>
    <w:rPr>
      <w:iCs/>
      <w:color w:val="35CF91" w:themeColor="accent4" w:themeShade="BF"/>
      <w:sz w:val="30"/>
      <w:szCs w:val="30"/>
    </w:rPr>
  </w:style>
  <w:style w:type="table" w:styleId="TableGrid">
    <w:name w:val="Table Grid"/>
    <w:basedOn w:val="TableNormal"/>
    <w:uiPriority w:val="59"/>
    <w:rsid w:val="0085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uiPriority w:val="19"/>
    <w:qFormat/>
    <w:rsid w:val="0085738E"/>
    <w:pPr>
      <w:spacing w:before="60" w:after="80" w:line="200" w:lineRule="atLeast"/>
      <w:ind w:left="113" w:right="113"/>
    </w:pPr>
    <w:rPr>
      <w:rFonts w:cs="Times New Roman"/>
      <w:color w:val="000000" w:themeColor="text1"/>
      <w:sz w:val="18"/>
      <w:szCs w:val="20"/>
      <w:lang w:val="en-AU"/>
    </w:rPr>
  </w:style>
  <w:style w:type="paragraph" w:customStyle="1" w:styleId="TableHeading">
    <w:name w:val="Table Heading"/>
    <w:basedOn w:val="TableText"/>
    <w:uiPriority w:val="22"/>
    <w:qFormat/>
    <w:rsid w:val="0085738E"/>
    <w:rPr>
      <w:rFonts w:asciiTheme="majorHAnsi" w:hAnsiTheme="majorHAnsi"/>
      <w:b/>
      <w:color w:val="FFFFFF" w:themeColor="background1"/>
      <w:sz w:val="19"/>
    </w:rPr>
  </w:style>
  <w:style w:type="paragraph" w:styleId="Title">
    <w:name w:val="Title"/>
    <w:basedOn w:val="Normal"/>
    <w:next w:val="Normal"/>
    <w:link w:val="TitleChar"/>
    <w:uiPriority w:val="10"/>
    <w:qFormat/>
    <w:rsid w:val="0085738E"/>
    <w:pPr>
      <w:spacing w:before="600" w:after="0" w:line="240" w:lineRule="auto"/>
    </w:pPr>
    <w:rPr>
      <w:b/>
      <w:bCs/>
      <w:iCs/>
      <w:color w:val="419ECC" w:themeColor="text2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85738E"/>
    <w:rPr>
      <w:b/>
      <w:bCs/>
      <w:iCs/>
      <w:color w:val="419ECC" w:themeColor="text2"/>
      <w:sz w:val="70"/>
      <w:szCs w:val="70"/>
    </w:rPr>
  </w:style>
  <w:style w:type="paragraph" w:styleId="TOC1">
    <w:name w:val="toc 1"/>
    <w:basedOn w:val="Normal"/>
    <w:next w:val="Normal"/>
    <w:autoRedefine/>
    <w:uiPriority w:val="39"/>
    <w:unhideWhenUsed/>
    <w:rsid w:val="0085738E"/>
    <w:pPr>
      <w:spacing w:before="240" w:after="100"/>
    </w:pPr>
    <w:rPr>
      <w:b/>
      <w:color w:val="419ECC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5738E"/>
    <w:pPr>
      <w:spacing w:after="100"/>
      <w:ind w:left="19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5738E"/>
    <w:pPr>
      <w:spacing w:after="100"/>
      <w:ind w:left="380"/>
    </w:pPr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5738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rsid w:val="0085738E"/>
    <w:rPr>
      <w:color w:val="605E5C"/>
      <w:shd w:val="clear" w:color="auto" w:fill="E1DFDD"/>
    </w:rPr>
  </w:style>
  <w:style w:type="paragraph" w:customStyle="1" w:styleId="FactsheetTitle">
    <w:name w:val="Factsheet Title"/>
    <w:basedOn w:val="Normal"/>
    <w:qFormat/>
    <w:rsid w:val="0085738E"/>
    <w:rPr>
      <w:b/>
      <w:bCs/>
      <w:color w:val="419ECC" w:themeColor="text2"/>
      <w:sz w:val="70"/>
      <w:szCs w:val="70"/>
      <w:lang w:val="en-AU"/>
    </w:rPr>
  </w:style>
  <w:style w:type="character" w:styleId="PlaceholderText">
    <w:name w:val="Placeholder Text"/>
    <w:basedOn w:val="DefaultParagraphFont"/>
    <w:uiPriority w:val="99"/>
    <w:semiHidden/>
    <w:rsid w:val="006942F5"/>
    <w:rPr>
      <w:color w:val="808080"/>
    </w:rPr>
  </w:style>
  <w:style w:type="character" w:styleId="Strong">
    <w:name w:val="Strong"/>
    <w:uiPriority w:val="21"/>
    <w:qFormat/>
    <w:rsid w:val="00BC340D"/>
    <w:rPr>
      <w:rFonts w:asciiTheme="minorHAnsi" w:hAnsiTheme="minorHAnsi"/>
      <w:b/>
      <w:bCs/>
      <w:i w:val="0"/>
    </w:rPr>
  </w:style>
  <w:style w:type="paragraph" w:styleId="ListParagraph">
    <w:name w:val="List Paragraph"/>
    <w:basedOn w:val="Normal"/>
    <w:uiPriority w:val="34"/>
    <w:qFormat/>
    <w:rsid w:val="00C14C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7446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FC5EB5"/>
    <w:rPr>
      <w:rFonts w:ascii="Courier" w:hAnsi="Courier" w:cs="Times New Roman"/>
      <w:sz w:val="20"/>
      <w:szCs w:val="20"/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060AC"/>
    <w:rPr>
      <w:rFonts w:ascii="Courier" w:hAnsi="Courier" w:cs="Times New Roman"/>
      <w:sz w:val="20"/>
      <w:szCs w:val="20"/>
      <w:lang w:val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Multipurpose%20document_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896BDBF40C43F4B3684785AE510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AFAB-0859-465F-81B2-964B17F263BD}"/>
      </w:docPartPr>
      <w:docPartBody>
        <w:p w:rsidR="0013243C" w:rsidRDefault="00070D91">
          <w:pPr>
            <w:pStyle w:val="2C896BDBF40C43F4B3684785AE5102DD"/>
          </w:pPr>
          <w:r>
            <w:t>[Mins]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arela Roun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36"/>
    <w:rsid w:val="00070D91"/>
    <w:rsid w:val="0013243C"/>
    <w:rsid w:val="00195726"/>
    <w:rsid w:val="00292D24"/>
    <w:rsid w:val="002C1E36"/>
    <w:rsid w:val="00421C53"/>
    <w:rsid w:val="00605482"/>
    <w:rsid w:val="007F00BA"/>
    <w:rsid w:val="008261F1"/>
    <w:rsid w:val="00AC0F07"/>
    <w:rsid w:val="00B0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896BDBF40C43F4B3684785AE5102DD">
    <w:name w:val="2C896BDBF40C43F4B3684785AE5102DD"/>
  </w:style>
  <w:style w:type="character" w:styleId="PlaceholderText">
    <w:name w:val="Placeholder Text"/>
    <w:basedOn w:val="DefaultParagraphFont"/>
    <w:uiPriority w:val="99"/>
    <w:semiHidden/>
    <w:rsid w:val="008261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ntal Health Australia">
  <a:themeElements>
    <a:clrScheme name="MHA2022">
      <a:dk1>
        <a:srgbClr val="000000"/>
      </a:dk1>
      <a:lt1>
        <a:srgbClr val="FFFFFF"/>
      </a:lt1>
      <a:dk2>
        <a:srgbClr val="419ECC"/>
      </a:dk2>
      <a:lt2>
        <a:srgbClr val="A1C9F6"/>
      </a:lt2>
      <a:accent1>
        <a:srgbClr val="8F67AB"/>
      </a:accent1>
      <a:accent2>
        <a:srgbClr val="F7931E"/>
      </a:accent2>
      <a:accent3>
        <a:srgbClr val="FBB03B"/>
      </a:accent3>
      <a:accent4>
        <a:srgbClr val="7CE0B8"/>
      </a:accent4>
      <a:accent5>
        <a:srgbClr val="E185B7"/>
      </a:accent5>
      <a:accent6>
        <a:srgbClr val="78A440"/>
      </a:accent6>
      <a:hlink>
        <a:srgbClr val="002060"/>
      </a:hlink>
      <a:folHlink>
        <a:srgbClr val="8F67A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ntal Health Australia" id="{5A368150-252A-BB4E-9E0D-A3308CF4527D}" vid="{21E43693-54EF-0041-8020-FCD6CDD3A2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Multipurpose document_New</Template>
  <TotalTime>2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APPLICATION</dc:title>
  <dc:subject/>
  <dc:creator>Ingrid Hatfield</dc:creator>
  <cp:keywords/>
  <dc:description/>
  <cp:lastModifiedBy>Ebenezer Swan</cp:lastModifiedBy>
  <cp:revision>3</cp:revision>
  <dcterms:created xsi:type="dcterms:W3CDTF">2023-10-10T00:38:00Z</dcterms:created>
  <dcterms:modified xsi:type="dcterms:W3CDTF">2023-10-10T22:14:00Z</dcterms:modified>
</cp:coreProperties>
</file>